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93B596" w14:textId="77777777" w:rsidR="00DA6904" w:rsidRPr="00B47B8F" w:rsidRDefault="00DA6904" w:rsidP="00DA6904">
      <w:pPr>
        <w:ind w:left="10915"/>
        <w:jc w:val="right"/>
        <w:rPr>
          <w:b/>
          <w:lang w:val="uk-UA" w:eastAsia="ru-RU"/>
        </w:rPr>
      </w:pPr>
      <w:r w:rsidRPr="00B47B8F">
        <w:rPr>
          <w:b/>
          <w:lang w:val="uk-UA" w:eastAsia="ru-RU"/>
        </w:rPr>
        <w:t>Додаток 2 до Програми</w:t>
      </w:r>
    </w:p>
    <w:p w14:paraId="30AA07D8" w14:textId="77777777" w:rsidR="00DA6904" w:rsidRPr="00D55D93" w:rsidRDefault="00DA6904" w:rsidP="00DA6904">
      <w:pPr>
        <w:ind w:left="10915"/>
        <w:jc w:val="right"/>
        <w:rPr>
          <w:color w:val="000000" w:themeColor="text1"/>
          <w:lang w:val="uk-UA"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5FBC6D5" w14:textId="35FBD1D6" w:rsidR="00DA6904" w:rsidRPr="00D55D93" w:rsidRDefault="00DA6904" w:rsidP="00DA6904">
      <w:pPr>
        <w:ind w:left="1134"/>
        <w:rPr>
          <w:color w:val="000000" w:themeColor="text1"/>
          <w:lang w:val="uk-UA"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55D93">
        <w:rPr>
          <w:rStyle w:val="a3"/>
          <w:color w:val="000000" w:themeColor="text1"/>
          <w:u w:val="none"/>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Перелік місцевих  цільових програм, фінансування яких у 202</w:t>
      </w:r>
      <w:r>
        <w:rPr>
          <w:rStyle w:val="a3"/>
          <w:color w:val="000000" w:themeColor="text1"/>
          <w:u w:val="none"/>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D55D93">
        <w:rPr>
          <w:rStyle w:val="a3"/>
          <w:color w:val="000000" w:themeColor="text1"/>
          <w:u w:val="none"/>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році здійснюватиметься за рахунок коштів бюджету Шалигинської селищної територіальної громади</w:t>
      </w:r>
    </w:p>
    <w:tbl>
      <w:tblPr>
        <w:tblW w:w="15658" w:type="dxa"/>
        <w:tblInd w:w="85" w:type="dxa"/>
        <w:tblLayout w:type="fixed"/>
        <w:tblLook w:val="04A0" w:firstRow="1" w:lastRow="0" w:firstColumn="1" w:lastColumn="0" w:noHBand="0" w:noVBand="1"/>
      </w:tblPr>
      <w:tblGrid>
        <w:gridCol w:w="664"/>
        <w:gridCol w:w="5347"/>
        <w:gridCol w:w="1780"/>
        <w:gridCol w:w="1900"/>
        <w:gridCol w:w="5967"/>
      </w:tblGrid>
      <w:tr w:rsidR="00DA6904" w:rsidRPr="00B47B8F" w14:paraId="038F7BE8" w14:textId="77777777" w:rsidTr="000123A0">
        <w:trPr>
          <w:trHeight w:val="578"/>
        </w:trPr>
        <w:tc>
          <w:tcPr>
            <w:tcW w:w="6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707994B" w14:textId="77777777" w:rsidR="00DA6904" w:rsidRPr="00B47B8F" w:rsidRDefault="00DA6904" w:rsidP="000123A0">
            <w:r w:rsidRPr="00B47B8F">
              <w:t xml:space="preserve">№ з/п  </w:t>
            </w:r>
          </w:p>
        </w:tc>
        <w:tc>
          <w:tcPr>
            <w:tcW w:w="5347"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6990A9C3" w14:textId="77777777" w:rsidR="00DA6904" w:rsidRPr="00B47B8F" w:rsidRDefault="00DA6904" w:rsidP="000123A0">
            <w:pPr>
              <w:jc w:val="center"/>
              <w:rPr>
                <w:b/>
                <w:lang w:val="uk-UA"/>
              </w:rPr>
            </w:pPr>
          </w:p>
          <w:p w14:paraId="6DCD7DAC" w14:textId="77777777" w:rsidR="00DA6904" w:rsidRPr="00B47B8F" w:rsidRDefault="00DA6904" w:rsidP="000123A0">
            <w:pPr>
              <w:jc w:val="center"/>
              <w:rPr>
                <w:b/>
                <w:lang w:val="uk-UA"/>
              </w:rPr>
            </w:pPr>
            <w:r w:rsidRPr="00B47B8F">
              <w:rPr>
                <w:b/>
                <w:lang w:val="uk-UA"/>
              </w:rPr>
              <w:t>Назва програми</w:t>
            </w:r>
          </w:p>
        </w:tc>
        <w:tc>
          <w:tcPr>
            <w:tcW w:w="1780"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7F5B1588" w14:textId="77777777" w:rsidR="00DA6904" w:rsidRPr="00B47B8F" w:rsidRDefault="00DA6904" w:rsidP="000123A0">
            <w:pPr>
              <w:ind w:left="-108" w:right="-108"/>
              <w:jc w:val="center"/>
              <w:rPr>
                <w:b/>
                <w:lang w:val="uk-UA"/>
              </w:rPr>
            </w:pPr>
            <w:r w:rsidRPr="00B47B8F">
              <w:rPr>
                <w:b/>
                <w:lang w:val="uk-UA"/>
              </w:rPr>
              <w:t>Дата та номер документу, яким затверджено</w:t>
            </w:r>
          </w:p>
        </w:tc>
        <w:tc>
          <w:tcPr>
            <w:tcW w:w="190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45611E4" w14:textId="77777777" w:rsidR="00DA6904" w:rsidRPr="00B47B8F" w:rsidRDefault="00DA6904" w:rsidP="000123A0">
            <w:pPr>
              <w:ind w:left="-108" w:right="-108"/>
              <w:jc w:val="center"/>
              <w:rPr>
                <w:b/>
                <w:lang w:val="uk-UA"/>
              </w:rPr>
            </w:pPr>
            <w:r w:rsidRPr="00B47B8F">
              <w:rPr>
                <w:b/>
                <w:lang w:val="uk-UA"/>
              </w:rPr>
              <w:t>Термін дії</w:t>
            </w:r>
          </w:p>
          <w:p w14:paraId="54F95209" w14:textId="77777777" w:rsidR="00DA6904" w:rsidRPr="00B47B8F" w:rsidRDefault="00DA6904" w:rsidP="000123A0">
            <w:pPr>
              <w:ind w:left="-108" w:right="-108"/>
              <w:jc w:val="center"/>
              <w:rPr>
                <w:b/>
                <w:lang w:val="uk-UA"/>
              </w:rPr>
            </w:pPr>
            <w:r w:rsidRPr="00B47B8F">
              <w:rPr>
                <w:b/>
                <w:lang w:val="uk-UA"/>
              </w:rPr>
              <w:t>Програми</w:t>
            </w:r>
          </w:p>
        </w:tc>
        <w:tc>
          <w:tcPr>
            <w:tcW w:w="596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BCD06EC" w14:textId="77777777" w:rsidR="00DA6904" w:rsidRPr="00B47B8F" w:rsidRDefault="00DA6904" w:rsidP="000123A0">
            <w:pPr>
              <w:ind w:left="-108" w:right="-108"/>
              <w:jc w:val="center"/>
              <w:rPr>
                <w:b/>
                <w:lang w:val="uk-UA"/>
              </w:rPr>
            </w:pPr>
            <w:r>
              <w:rPr>
                <w:b/>
                <w:lang w:val="uk-UA"/>
              </w:rPr>
              <w:t>Мета Програми</w:t>
            </w:r>
          </w:p>
        </w:tc>
      </w:tr>
      <w:tr w:rsidR="00DA6904" w:rsidRPr="00B47B8F" w14:paraId="7F485488" w14:textId="77777777" w:rsidTr="000123A0">
        <w:trPr>
          <w:trHeight w:val="458"/>
        </w:trPr>
        <w:tc>
          <w:tcPr>
            <w:tcW w:w="664" w:type="dxa"/>
            <w:vMerge/>
            <w:tcBorders>
              <w:top w:val="nil"/>
              <w:left w:val="single" w:sz="4" w:space="0" w:color="auto"/>
              <w:bottom w:val="single" w:sz="4" w:space="0" w:color="000000"/>
              <w:right w:val="single" w:sz="4" w:space="0" w:color="auto"/>
            </w:tcBorders>
            <w:vAlign w:val="center"/>
            <w:hideMark/>
          </w:tcPr>
          <w:p w14:paraId="3291239C" w14:textId="77777777" w:rsidR="00DA6904" w:rsidRPr="00B47B8F" w:rsidRDefault="00DA6904" w:rsidP="000123A0"/>
        </w:tc>
        <w:tc>
          <w:tcPr>
            <w:tcW w:w="5347" w:type="dxa"/>
            <w:vMerge/>
            <w:tcBorders>
              <w:top w:val="single" w:sz="4" w:space="0" w:color="auto"/>
              <w:left w:val="single" w:sz="4" w:space="0" w:color="auto"/>
              <w:bottom w:val="single" w:sz="4" w:space="0" w:color="000000"/>
              <w:right w:val="single" w:sz="4" w:space="0" w:color="auto"/>
            </w:tcBorders>
            <w:vAlign w:val="center"/>
            <w:hideMark/>
          </w:tcPr>
          <w:p w14:paraId="050FF796" w14:textId="77777777" w:rsidR="00DA6904" w:rsidRPr="00B47B8F" w:rsidRDefault="00DA6904" w:rsidP="000123A0">
            <w:pPr>
              <w:suppressAutoHyphens w:val="0"/>
              <w:rPr>
                <w:lang w:val="uk-UA" w:eastAsia="uk-UA"/>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14:paraId="5099D5C9" w14:textId="77777777" w:rsidR="00DA6904" w:rsidRPr="00B47B8F" w:rsidRDefault="00DA6904" w:rsidP="000123A0">
            <w:pPr>
              <w:suppressAutoHyphens w:val="0"/>
              <w:rPr>
                <w:lang w:val="uk-UA" w:eastAsia="uk-UA"/>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14:paraId="38AB64E0" w14:textId="77777777" w:rsidR="00DA6904" w:rsidRPr="00B47B8F" w:rsidRDefault="00DA6904" w:rsidP="000123A0">
            <w:pPr>
              <w:suppressAutoHyphens w:val="0"/>
              <w:rPr>
                <w:lang w:val="uk-UA" w:eastAsia="uk-UA"/>
              </w:rPr>
            </w:pPr>
          </w:p>
        </w:tc>
        <w:tc>
          <w:tcPr>
            <w:tcW w:w="5967" w:type="dxa"/>
            <w:vMerge/>
            <w:tcBorders>
              <w:top w:val="single" w:sz="4" w:space="0" w:color="auto"/>
              <w:left w:val="single" w:sz="4" w:space="0" w:color="auto"/>
              <w:bottom w:val="single" w:sz="4" w:space="0" w:color="auto"/>
              <w:right w:val="single" w:sz="4" w:space="0" w:color="auto"/>
            </w:tcBorders>
            <w:vAlign w:val="center"/>
            <w:hideMark/>
          </w:tcPr>
          <w:p w14:paraId="2249AB96" w14:textId="77777777" w:rsidR="00DA6904" w:rsidRPr="00B47B8F" w:rsidRDefault="00DA6904" w:rsidP="000123A0">
            <w:pPr>
              <w:suppressAutoHyphens w:val="0"/>
              <w:rPr>
                <w:lang w:val="uk-UA" w:eastAsia="uk-UA"/>
              </w:rPr>
            </w:pPr>
          </w:p>
        </w:tc>
      </w:tr>
      <w:tr w:rsidR="00DA6904" w:rsidRPr="00B47B8F" w14:paraId="67A18736" w14:textId="77777777" w:rsidTr="000123A0">
        <w:trPr>
          <w:trHeight w:val="527"/>
        </w:trPr>
        <w:tc>
          <w:tcPr>
            <w:tcW w:w="664" w:type="dxa"/>
            <w:tcBorders>
              <w:top w:val="nil"/>
              <w:left w:val="single" w:sz="4" w:space="0" w:color="auto"/>
              <w:bottom w:val="single" w:sz="4" w:space="0" w:color="auto"/>
              <w:right w:val="single" w:sz="4" w:space="0" w:color="auto"/>
            </w:tcBorders>
            <w:shd w:val="clear" w:color="auto" w:fill="auto"/>
            <w:vAlign w:val="center"/>
            <w:hideMark/>
          </w:tcPr>
          <w:p w14:paraId="14DFEAB5" w14:textId="77777777" w:rsidR="00DA6904" w:rsidRPr="00B47B8F" w:rsidRDefault="00DA6904" w:rsidP="000123A0">
            <w:r w:rsidRPr="00B47B8F">
              <w:t>1</w:t>
            </w:r>
          </w:p>
        </w:tc>
        <w:tc>
          <w:tcPr>
            <w:tcW w:w="5347" w:type="dxa"/>
            <w:tcBorders>
              <w:top w:val="nil"/>
              <w:left w:val="nil"/>
              <w:bottom w:val="single" w:sz="4" w:space="0" w:color="auto"/>
              <w:right w:val="single" w:sz="4" w:space="0" w:color="auto"/>
            </w:tcBorders>
            <w:shd w:val="clear" w:color="auto" w:fill="auto"/>
            <w:vAlign w:val="center"/>
            <w:hideMark/>
          </w:tcPr>
          <w:p w14:paraId="6D3BDA9F" w14:textId="77777777" w:rsidR="00DA6904" w:rsidRPr="00B47B8F" w:rsidRDefault="00DA6904" w:rsidP="000123A0">
            <w:pPr>
              <w:suppressAutoHyphens w:val="0"/>
              <w:jc w:val="center"/>
              <w:rPr>
                <w:lang w:val="uk-UA" w:eastAsia="uk-UA"/>
              </w:rPr>
            </w:pPr>
            <w:r w:rsidRPr="00B47B8F">
              <w:rPr>
                <w:lang w:val="uk-UA" w:eastAsia="uk-UA"/>
              </w:rPr>
              <w:t>2</w:t>
            </w:r>
          </w:p>
        </w:tc>
        <w:tc>
          <w:tcPr>
            <w:tcW w:w="1780" w:type="dxa"/>
            <w:tcBorders>
              <w:top w:val="nil"/>
              <w:left w:val="nil"/>
              <w:bottom w:val="single" w:sz="4" w:space="0" w:color="auto"/>
              <w:right w:val="single" w:sz="4" w:space="0" w:color="auto"/>
            </w:tcBorders>
            <w:shd w:val="clear" w:color="auto" w:fill="auto"/>
            <w:vAlign w:val="center"/>
            <w:hideMark/>
          </w:tcPr>
          <w:p w14:paraId="2C3F00CC" w14:textId="77777777" w:rsidR="00DA6904" w:rsidRPr="00B47B8F" w:rsidRDefault="00DA6904" w:rsidP="000123A0">
            <w:pPr>
              <w:suppressAutoHyphens w:val="0"/>
              <w:jc w:val="center"/>
              <w:rPr>
                <w:lang w:val="uk-UA" w:eastAsia="uk-UA"/>
              </w:rPr>
            </w:pPr>
            <w:r w:rsidRPr="00B47B8F">
              <w:rPr>
                <w:lang w:val="uk-UA" w:eastAsia="uk-UA"/>
              </w:rPr>
              <w:t>3</w:t>
            </w:r>
          </w:p>
        </w:tc>
        <w:tc>
          <w:tcPr>
            <w:tcW w:w="1900" w:type="dxa"/>
            <w:tcBorders>
              <w:top w:val="nil"/>
              <w:left w:val="nil"/>
              <w:bottom w:val="single" w:sz="4" w:space="0" w:color="auto"/>
              <w:right w:val="single" w:sz="4" w:space="0" w:color="auto"/>
            </w:tcBorders>
            <w:shd w:val="clear" w:color="auto" w:fill="auto"/>
            <w:vAlign w:val="center"/>
            <w:hideMark/>
          </w:tcPr>
          <w:p w14:paraId="080E4F7B" w14:textId="77777777" w:rsidR="00DA6904" w:rsidRPr="00B47B8F" w:rsidRDefault="00DA6904" w:rsidP="000123A0">
            <w:pPr>
              <w:suppressAutoHyphens w:val="0"/>
              <w:jc w:val="center"/>
              <w:rPr>
                <w:lang w:val="uk-UA" w:eastAsia="uk-UA"/>
              </w:rPr>
            </w:pPr>
            <w:r w:rsidRPr="00B47B8F">
              <w:rPr>
                <w:lang w:val="uk-UA" w:eastAsia="uk-UA"/>
              </w:rPr>
              <w:t>4</w:t>
            </w:r>
          </w:p>
        </w:tc>
        <w:tc>
          <w:tcPr>
            <w:tcW w:w="5967" w:type="dxa"/>
            <w:tcBorders>
              <w:top w:val="nil"/>
              <w:left w:val="nil"/>
              <w:bottom w:val="single" w:sz="4" w:space="0" w:color="auto"/>
              <w:right w:val="single" w:sz="4" w:space="0" w:color="auto"/>
            </w:tcBorders>
            <w:shd w:val="clear" w:color="auto" w:fill="auto"/>
            <w:vAlign w:val="center"/>
            <w:hideMark/>
          </w:tcPr>
          <w:p w14:paraId="280BCC18" w14:textId="77777777" w:rsidR="00DA6904" w:rsidRPr="00B47B8F" w:rsidRDefault="00DA6904" w:rsidP="000123A0">
            <w:pPr>
              <w:suppressAutoHyphens w:val="0"/>
              <w:jc w:val="center"/>
              <w:rPr>
                <w:lang w:val="uk-UA" w:eastAsia="uk-UA"/>
              </w:rPr>
            </w:pPr>
            <w:r w:rsidRPr="00B47B8F">
              <w:rPr>
                <w:lang w:val="uk-UA" w:eastAsia="uk-UA"/>
              </w:rPr>
              <w:t>5</w:t>
            </w:r>
          </w:p>
        </w:tc>
      </w:tr>
      <w:tr w:rsidR="00DA6904" w:rsidRPr="00381348" w14:paraId="27AECDC0" w14:textId="77777777" w:rsidTr="000123A0">
        <w:trPr>
          <w:trHeight w:val="1201"/>
        </w:trPr>
        <w:tc>
          <w:tcPr>
            <w:tcW w:w="664" w:type="dxa"/>
            <w:tcBorders>
              <w:top w:val="nil"/>
              <w:left w:val="single" w:sz="4" w:space="0" w:color="auto"/>
              <w:bottom w:val="single" w:sz="4" w:space="0" w:color="auto"/>
              <w:right w:val="single" w:sz="4" w:space="0" w:color="auto"/>
            </w:tcBorders>
            <w:shd w:val="clear" w:color="auto" w:fill="auto"/>
            <w:vAlign w:val="center"/>
          </w:tcPr>
          <w:p w14:paraId="3ACD224C" w14:textId="77777777" w:rsidR="00DA6904" w:rsidRPr="00B47B8F" w:rsidRDefault="00DA6904" w:rsidP="000123A0">
            <w:pPr>
              <w:rPr>
                <w:lang w:val="uk-UA"/>
              </w:rPr>
            </w:pPr>
            <w:r>
              <w:rPr>
                <w:lang w:val="uk-UA"/>
              </w:rPr>
              <w:t>1</w:t>
            </w:r>
            <w:r w:rsidRPr="00B47B8F">
              <w:rPr>
                <w:lang w:val="uk-UA"/>
              </w:rPr>
              <w:t>.</w:t>
            </w:r>
          </w:p>
        </w:tc>
        <w:tc>
          <w:tcPr>
            <w:tcW w:w="5347" w:type="dxa"/>
            <w:tcBorders>
              <w:top w:val="single" w:sz="4" w:space="0" w:color="auto"/>
              <w:left w:val="single" w:sz="4" w:space="0" w:color="auto"/>
              <w:bottom w:val="single" w:sz="4" w:space="0" w:color="auto"/>
              <w:right w:val="single" w:sz="4" w:space="0" w:color="auto"/>
            </w:tcBorders>
          </w:tcPr>
          <w:p w14:paraId="6AA984DD" w14:textId="77777777" w:rsidR="00DA6904" w:rsidRPr="00393479" w:rsidRDefault="00DA6904" w:rsidP="000123A0">
            <w:pPr>
              <w:tabs>
                <w:tab w:val="left" w:pos="4320"/>
              </w:tabs>
              <w:jc w:val="center"/>
              <w:rPr>
                <w:sz w:val="20"/>
                <w:szCs w:val="20"/>
              </w:rPr>
            </w:pPr>
            <w:proofErr w:type="spellStart"/>
            <w:r w:rsidRPr="00393479">
              <w:rPr>
                <w:sz w:val="20"/>
                <w:szCs w:val="20"/>
              </w:rPr>
              <w:t>Програма</w:t>
            </w:r>
            <w:proofErr w:type="spellEnd"/>
            <w:r w:rsidRPr="00393479">
              <w:rPr>
                <w:sz w:val="20"/>
                <w:szCs w:val="20"/>
              </w:rPr>
              <w:t xml:space="preserve"> </w:t>
            </w:r>
            <w:proofErr w:type="spellStart"/>
            <w:proofErr w:type="gramStart"/>
            <w:r w:rsidRPr="00393479">
              <w:rPr>
                <w:sz w:val="20"/>
                <w:szCs w:val="20"/>
              </w:rPr>
              <w:t>розвитку</w:t>
            </w:r>
            <w:proofErr w:type="spellEnd"/>
            <w:r w:rsidRPr="00393479">
              <w:rPr>
                <w:sz w:val="20"/>
                <w:szCs w:val="20"/>
              </w:rPr>
              <w:t xml:space="preserve">  </w:t>
            </w:r>
            <w:proofErr w:type="spellStart"/>
            <w:r w:rsidRPr="00393479">
              <w:rPr>
                <w:sz w:val="20"/>
                <w:szCs w:val="20"/>
              </w:rPr>
              <w:t>житлово</w:t>
            </w:r>
            <w:proofErr w:type="gramEnd"/>
            <w:r w:rsidRPr="00393479">
              <w:rPr>
                <w:sz w:val="20"/>
                <w:szCs w:val="20"/>
              </w:rPr>
              <w:t>-комунального</w:t>
            </w:r>
            <w:proofErr w:type="spellEnd"/>
            <w:r w:rsidRPr="00393479">
              <w:rPr>
                <w:sz w:val="20"/>
                <w:szCs w:val="20"/>
              </w:rPr>
              <w:t xml:space="preserve"> </w:t>
            </w:r>
            <w:proofErr w:type="spellStart"/>
            <w:r w:rsidRPr="00393479">
              <w:rPr>
                <w:sz w:val="20"/>
                <w:szCs w:val="20"/>
              </w:rPr>
              <w:t>господарства</w:t>
            </w:r>
            <w:proofErr w:type="spellEnd"/>
          </w:p>
          <w:p w14:paraId="045B0887" w14:textId="77777777" w:rsidR="00DA6904" w:rsidRPr="00F650D1" w:rsidRDefault="00DA6904" w:rsidP="000123A0">
            <w:pPr>
              <w:tabs>
                <w:tab w:val="left" w:pos="4320"/>
              </w:tabs>
              <w:jc w:val="center"/>
              <w:rPr>
                <w:sz w:val="20"/>
                <w:szCs w:val="20"/>
              </w:rPr>
            </w:pPr>
            <w:r w:rsidRPr="00393479">
              <w:rPr>
                <w:sz w:val="20"/>
                <w:szCs w:val="20"/>
              </w:rPr>
              <w:t xml:space="preserve">та благоустрою </w:t>
            </w:r>
            <w:proofErr w:type="spellStart"/>
            <w:r w:rsidRPr="00393479">
              <w:rPr>
                <w:sz w:val="20"/>
                <w:szCs w:val="20"/>
              </w:rPr>
              <w:t>населених</w:t>
            </w:r>
            <w:proofErr w:type="spellEnd"/>
            <w:r w:rsidRPr="00393479">
              <w:rPr>
                <w:sz w:val="20"/>
                <w:szCs w:val="20"/>
              </w:rPr>
              <w:t xml:space="preserve"> </w:t>
            </w:r>
            <w:proofErr w:type="spellStart"/>
            <w:proofErr w:type="gramStart"/>
            <w:r w:rsidRPr="00393479">
              <w:rPr>
                <w:sz w:val="20"/>
                <w:szCs w:val="20"/>
              </w:rPr>
              <w:t>пунктів</w:t>
            </w:r>
            <w:proofErr w:type="spellEnd"/>
            <w:r w:rsidRPr="00393479">
              <w:rPr>
                <w:sz w:val="20"/>
                <w:szCs w:val="20"/>
              </w:rPr>
              <w:t xml:space="preserve">  Шалигинської</w:t>
            </w:r>
            <w:proofErr w:type="gramEnd"/>
            <w:r w:rsidRPr="00393479">
              <w:rPr>
                <w:sz w:val="20"/>
                <w:szCs w:val="20"/>
              </w:rPr>
              <w:t xml:space="preserve"> </w:t>
            </w:r>
            <w:proofErr w:type="spellStart"/>
            <w:r w:rsidRPr="00393479">
              <w:rPr>
                <w:sz w:val="20"/>
                <w:szCs w:val="20"/>
              </w:rPr>
              <w:t>селищної</w:t>
            </w:r>
            <w:proofErr w:type="spellEnd"/>
            <w:r w:rsidRPr="00393479">
              <w:rPr>
                <w:sz w:val="20"/>
                <w:szCs w:val="20"/>
              </w:rPr>
              <w:t xml:space="preserve"> ради на  2021-2025 роки</w:t>
            </w:r>
            <w:r>
              <w:rPr>
                <w:sz w:val="20"/>
                <w:szCs w:val="20"/>
              </w:rPr>
              <w:t>.</w:t>
            </w:r>
          </w:p>
        </w:tc>
        <w:tc>
          <w:tcPr>
            <w:tcW w:w="1780" w:type="dxa"/>
            <w:tcBorders>
              <w:top w:val="nil"/>
              <w:left w:val="nil"/>
              <w:bottom w:val="single" w:sz="4" w:space="0" w:color="auto"/>
              <w:right w:val="single" w:sz="4" w:space="0" w:color="auto"/>
            </w:tcBorders>
            <w:shd w:val="clear" w:color="auto" w:fill="auto"/>
            <w:vAlign w:val="center"/>
          </w:tcPr>
          <w:p w14:paraId="3362C849" w14:textId="77777777" w:rsidR="00DA6904" w:rsidRPr="009A0C53" w:rsidRDefault="00DA6904" w:rsidP="000123A0">
            <w:pPr>
              <w:suppressAutoHyphens w:val="0"/>
              <w:jc w:val="both"/>
              <w:rPr>
                <w:sz w:val="20"/>
                <w:szCs w:val="20"/>
                <w:lang w:val="uk-UA" w:eastAsia="uk-UA"/>
              </w:rPr>
            </w:pPr>
            <w:r w:rsidRPr="009A0C53">
              <w:rPr>
                <w:sz w:val="20"/>
                <w:szCs w:val="20"/>
                <w:lang w:val="uk-UA" w:eastAsia="uk-UA"/>
              </w:rPr>
              <w:t>20.10.2020р. сорок друга сесія сьомого скликання</w:t>
            </w:r>
          </w:p>
        </w:tc>
        <w:tc>
          <w:tcPr>
            <w:tcW w:w="1900" w:type="dxa"/>
            <w:tcBorders>
              <w:top w:val="nil"/>
              <w:left w:val="nil"/>
              <w:bottom w:val="single" w:sz="4" w:space="0" w:color="auto"/>
              <w:right w:val="single" w:sz="4" w:space="0" w:color="auto"/>
            </w:tcBorders>
            <w:shd w:val="clear" w:color="auto" w:fill="auto"/>
            <w:vAlign w:val="center"/>
          </w:tcPr>
          <w:p w14:paraId="6FAA568F" w14:textId="77777777" w:rsidR="00DA6904" w:rsidRPr="009A0C53" w:rsidRDefault="00DA6904" w:rsidP="000123A0">
            <w:pPr>
              <w:suppressAutoHyphens w:val="0"/>
              <w:jc w:val="both"/>
              <w:rPr>
                <w:sz w:val="20"/>
                <w:szCs w:val="20"/>
                <w:lang w:val="uk-UA" w:eastAsia="uk-UA"/>
              </w:rPr>
            </w:pPr>
            <w:r w:rsidRPr="009A0C53">
              <w:rPr>
                <w:sz w:val="20"/>
                <w:szCs w:val="20"/>
                <w:lang w:val="uk-UA" w:eastAsia="uk-UA"/>
              </w:rPr>
              <w:t>2021-2025 роки</w:t>
            </w:r>
          </w:p>
        </w:tc>
        <w:tc>
          <w:tcPr>
            <w:tcW w:w="5967" w:type="dxa"/>
            <w:tcBorders>
              <w:top w:val="single" w:sz="4" w:space="0" w:color="auto"/>
              <w:left w:val="single" w:sz="4" w:space="0" w:color="auto"/>
              <w:bottom w:val="single" w:sz="4" w:space="0" w:color="auto"/>
              <w:right w:val="single" w:sz="4" w:space="0" w:color="auto"/>
            </w:tcBorders>
          </w:tcPr>
          <w:p w14:paraId="74C79512" w14:textId="77777777" w:rsidR="00DA6904" w:rsidRPr="00F650D1" w:rsidRDefault="00DA6904" w:rsidP="000123A0">
            <w:pPr>
              <w:jc w:val="both"/>
              <w:rPr>
                <w:sz w:val="20"/>
                <w:szCs w:val="20"/>
              </w:rPr>
            </w:pPr>
            <w:proofErr w:type="spellStart"/>
            <w:r>
              <w:rPr>
                <w:sz w:val="20"/>
                <w:szCs w:val="20"/>
              </w:rPr>
              <w:t>П</w:t>
            </w:r>
            <w:r w:rsidRPr="00081D2F">
              <w:rPr>
                <w:sz w:val="20"/>
                <w:szCs w:val="20"/>
              </w:rPr>
              <w:t>ідвищення</w:t>
            </w:r>
            <w:proofErr w:type="spellEnd"/>
            <w:r w:rsidRPr="00081D2F">
              <w:rPr>
                <w:sz w:val="20"/>
                <w:szCs w:val="20"/>
              </w:rPr>
              <w:t xml:space="preserve"> </w:t>
            </w:r>
            <w:proofErr w:type="spellStart"/>
            <w:r w:rsidRPr="00081D2F">
              <w:rPr>
                <w:sz w:val="20"/>
                <w:szCs w:val="20"/>
              </w:rPr>
              <w:t>ефективності</w:t>
            </w:r>
            <w:proofErr w:type="spellEnd"/>
            <w:r w:rsidRPr="00081D2F">
              <w:rPr>
                <w:sz w:val="20"/>
                <w:szCs w:val="20"/>
              </w:rPr>
              <w:t xml:space="preserve"> та </w:t>
            </w:r>
            <w:proofErr w:type="spellStart"/>
            <w:r w:rsidRPr="00081D2F">
              <w:rPr>
                <w:sz w:val="20"/>
                <w:szCs w:val="20"/>
              </w:rPr>
              <w:t>надійності</w:t>
            </w:r>
            <w:proofErr w:type="spellEnd"/>
            <w:r w:rsidRPr="00081D2F">
              <w:rPr>
                <w:sz w:val="20"/>
                <w:szCs w:val="20"/>
              </w:rPr>
              <w:t xml:space="preserve"> </w:t>
            </w:r>
            <w:proofErr w:type="spellStart"/>
            <w:r w:rsidRPr="00081D2F">
              <w:rPr>
                <w:sz w:val="20"/>
                <w:szCs w:val="20"/>
              </w:rPr>
              <w:t>функціонування</w:t>
            </w:r>
            <w:proofErr w:type="spellEnd"/>
            <w:r w:rsidRPr="00081D2F">
              <w:rPr>
                <w:sz w:val="20"/>
                <w:szCs w:val="20"/>
              </w:rPr>
              <w:t xml:space="preserve"> </w:t>
            </w:r>
            <w:proofErr w:type="spellStart"/>
            <w:r w:rsidRPr="00081D2F">
              <w:rPr>
                <w:sz w:val="20"/>
                <w:szCs w:val="20"/>
              </w:rPr>
              <w:t>комунального</w:t>
            </w:r>
            <w:proofErr w:type="spellEnd"/>
            <w:r w:rsidRPr="00081D2F">
              <w:rPr>
                <w:sz w:val="20"/>
                <w:szCs w:val="20"/>
              </w:rPr>
              <w:t xml:space="preserve"> </w:t>
            </w:r>
            <w:proofErr w:type="spellStart"/>
            <w:r w:rsidRPr="00081D2F">
              <w:rPr>
                <w:sz w:val="20"/>
                <w:szCs w:val="20"/>
              </w:rPr>
              <w:t>господарства</w:t>
            </w:r>
            <w:proofErr w:type="spellEnd"/>
            <w:r w:rsidRPr="00081D2F">
              <w:rPr>
                <w:sz w:val="20"/>
                <w:szCs w:val="20"/>
              </w:rPr>
              <w:t xml:space="preserve">, </w:t>
            </w:r>
            <w:proofErr w:type="spellStart"/>
            <w:r w:rsidRPr="00081D2F">
              <w:rPr>
                <w:sz w:val="20"/>
                <w:szCs w:val="20"/>
              </w:rPr>
              <w:t>подальшого</w:t>
            </w:r>
            <w:proofErr w:type="spellEnd"/>
            <w:r w:rsidRPr="00081D2F">
              <w:rPr>
                <w:sz w:val="20"/>
                <w:szCs w:val="20"/>
              </w:rPr>
              <w:t xml:space="preserve"> </w:t>
            </w:r>
            <w:proofErr w:type="spellStart"/>
            <w:r w:rsidRPr="00081D2F">
              <w:rPr>
                <w:sz w:val="20"/>
                <w:szCs w:val="20"/>
              </w:rPr>
              <w:t>розвитку</w:t>
            </w:r>
            <w:proofErr w:type="spellEnd"/>
            <w:r w:rsidRPr="00081D2F">
              <w:rPr>
                <w:sz w:val="20"/>
                <w:szCs w:val="20"/>
              </w:rPr>
              <w:t xml:space="preserve"> </w:t>
            </w:r>
            <w:proofErr w:type="spellStart"/>
            <w:r w:rsidRPr="00081D2F">
              <w:rPr>
                <w:sz w:val="20"/>
                <w:szCs w:val="20"/>
              </w:rPr>
              <w:t>комунального</w:t>
            </w:r>
            <w:proofErr w:type="spellEnd"/>
            <w:r w:rsidRPr="00081D2F">
              <w:rPr>
                <w:sz w:val="20"/>
                <w:szCs w:val="20"/>
              </w:rPr>
              <w:t xml:space="preserve"> </w:t>
            </w:r>
            <w:proofErr w:type="spellStart"/>
            <w:r w:rsidRPr="00081D2F">
              <w:rPr>
                <w:sz w:val="20"/>
                <w:szCs w:val="20"/>
              </w:rPr>
              <w:t>підприємства</w:t>
            </w:r>
            <w:proofErr w:type="spellEnd"/>
            <w:r w:rsidRPr="00081D2F">
              <w:rPr>
                <w:sz w:val="20"/>
                <w:szCs w:val="20"/>
              </w:rPr>
              <w:t xml:space="preserve">, </w:t>
            </w:r>
            <w:proofErr w:type="spellStart"/>
            <w:r w:rsidRPr="00081D2F">
              <w:rPr>
                <w:sz w:val="20"/>
                <w:szCs w:val="20"/>
              </w:rPr>
              <w:t>поліпшення</w:t>
            </w:r>
            <w:proofErr w:type="spellEnd"/>
            <w:r w:rsidRPr="00081D2F">
              <w:rPr>
                <w:sz w:val="20"/>
                <w:szCs w:val="20"/>
              </w:rPr>
              <w:t xml:space="preserve"> </w:t>
            </w:r>
            <w:proofErr w:type="spellStart"/>
            <w:r w:rsidRPr="00081D2F">
              <w:rPr>
                <w:sz w:val="20"/>
                <w:szCs w:val="20"/>
              </w:rPr>
              <w:t>загального</w:t>
            </w:r>
            <w:proofErr w:type="spellEnd"/>
            <w:r w:rsidRPr="00081D2F">
              <w:rPr>
                <w:sz w:val="20"/>
                <w:szCs w:val="20"/>
              </w:rPr>
              <w:t xml:space="preserve"> благоустрою</w:t>
            </w:r>
            <w:r>
              <w:rPr>
                <w:sz w:val="20"/>
                <w:szCs w:val="20"/>
                <w:lang w:val="uk-UA"/>
              </w:rPr>
              <w:t xml:space="preserve"> </w:t>
            </w:r>
            <w:proofErr w:type="spellStart"/>
            <w:r w:rsidRPr="00081D2F">
              <w:rPr>
                <w:sz w:val="20"/>
                <w:szCs w:val="20"/>
              </w:rPr>
              <w:t>території</w:t>
            </w:r>
            <w:proofErr w:type="spellEnd"/>
            <w:r w:rsidRPr="00081D2F">
              <w:rPr>
                <w:sz w:val="20"/>
                <w:szCs w:val="20"/>
              </w:rPr>
              <w:t xml:space="preserve"> </w:t>
            </w:r>
            <w:proofErr w:type="spellStart"/>
            <w:r w:rsidRPr="00081D2F">
              <w:rPr>
                <w:sz w:val="20"/>
                <w:szCs w:val="20"/>
              </w:rPr>
              <w:t>громади</w:t>
            </w:r>
            <w:proofErr w:type="spellEnd"/>
            <w:r w:rsidRPr="00081D2F">
              <w:rPr>
                <w:sz w:val="20"/>
                <w:szCs w:val="20"/>
              </w:rPr>
              <w:t xml:space="preserve">, </w:t>
            </w:r>
            <w:proofErr w:type="spellStart"/>
            <w:r w:rsidRPr="00081D2F">
              <w:rPr>
                <w:sz w:val="20"/>
                <w:szCs w:val="20"/>
              </w:rPr>
              <w:t>реалізація</w:t>
            </w:r>
            <w:proofErr w:type="spellEnd"/>
            <w:r w:rsidRPr="00081D2F">
              <w:rPr>
                <w:sz w:val="20"/>
                <w:szCs w:val="20"/>
              </w:rPr>
              <w:t xml:space="preserve"> комплексу </w:t>
            </w:r>
            <w:proofErr w:type="spellStart"/>
            <w:r w:rsidRPr="00081D2F">
              <w:rPr>
                <w:sz w:val="20"/>
                <w:szCs w:val="20"/>
              </w:rPr>
              <w:t>заходів</w:t>
            </w:r>
            <w:proofErr w:type="spellEnd"/>
            <w:r w:rsidRPr="00081D2F">
              <w:rPr>
                <w:sz w:val="20"/>
                <w:szCs w:val="20"/>
              </w:rPr>
              <w:t xml:space="preserve"> </w:t>
            </w:r>
            <w:proofErr w:type="spellStart"/>
            <w:r w:rsidRPr="00081D2F">
              <w:rPr>
                <w:sz w:val="20"/>
                <w:szCs w:val="20"/>
              </w:rPr>
              <w:t>щодо</w:t>
            </w:r>
            <w:proofErr w:type="spellEnd"/>
            <w:r w:rsidRPr="00081D2F">
              <w:rPr>
                <w:sz w:val="20"/>
                <w:szCs w:val="20"/>
              </w:rPr>
              <w:t xml:space="preserve"> </w:t>
            </w:r>
            <w:proofErr w:type="spellStart"/>
            <w:r w:rsidRPr="00081D2F">
              <w:rPr>
                <w:sz w:val="20"/>
                <w:szCs w:val="20"/>
              </w:rPr>
              <w:t>забезпечення</w:t>
            </w:r>
            <w:proofErr w:type="spellEnd"/>
            <w:r w:rsidRPr="00081D2F">
              <w:rPr>
                <w:sz w:val="20"/>
                <w:szCs w:val="20"/>
              </w:rPr>
              <w:t xml:space="preserve"> </w:t>
            </w:r>
            <w:proofErr w:type="spellStart"/>
            <w:r w:rsidRPr="00081D2F">
              <w:rPr>
                <w:sz w:val="20"/>
                <w:szCs w:val="20"/>
              </w:rPr>
              <w:t>утримання</w:t>
            </w:r>
            <w:proofErr w:type="spellEnd"/>
            <w:r w:rsidRPr="00081D2F">
              <w:rPr>
                <w:sz w:val="20"/>
                <w:szCs w:val="20"/>
              </w:rPr>
              <w:t xml:space="preserve"> в </w:t>
            </w:r>
            <w:proofErr w:type="spellStart"/>
            <w:r w:rsidRPr="00081D2F">
              <w:rPr>
                <w:sz w:val="20"/>
                <w:szCs w:val="20"/>
              </w:rPr>
              <w:t>належному</w:t>
            </w:r>
            <w:proofErr w:type="spellEnd"/>
            <w:r w:rsidRPr="00081D2F">
              <w:rPr>
                <w:sz w:val="20"/>
                <w:szCs w:val="20"/>
              </w:rPr>
              <w:t xml:space="preserve"> </w:t>
            </w:r>
            <w:proofErr w:type="spellStart"/>
            <w:r w:rsidRPr="00081D2F">
              <w:rPr>
                <w:sz w:val="20"/>
                <w:szCs w:val="20"/>
              </w:rPr>
              <w:t>санітарно-технічному</w:t>
            </w:r>
            <w:proofErr w:type="spellEnd"/>
            <w:r w:rsidRPr="00081D2F">
              <w:rPr>
                <w:sz w:val="20"/>
                <w:szCs w:val="20"/>
              </w:rPr>
              <w:t xml:space="preserve"> </w:t>
            </w:r>
            <w:proofErr w:type="spellStart"/>
            <w:r w:rsidRPr="00081D2F">
              <w:rPr>
                <w:sz w:val="20"/>
                <w:szCs w:val="20"/>
              </w:rPr>
              <w:t>стані</w:t>
            </w:r>
            <w:proofErr w:type="spellEnd"/>
            <w:r w:rsidRPr="00081D2F">
              <w:rPr>
                <w:sz w:val="20"/>
                <w:szCs w:val="20"/>
              </w:rPr>
              <w:t xml:space="preserve"> </w:t>
            </w:r>
            <w:proofErr w:type="spellStart"/>
            <w:r w:rsidRPr="00081D2F">
              <w:rPr>
                <w:sz w:val="20"/>
                <w:szCs w:val="20"/>
              </w:rPr>
              <w:t>території</w:t>
            </w:r>
            <w:proofErr w:type="spellEnd"/>
            <w:r w:rsidRPr="00081D2F">
              <w:rPr>
                <w:sz w:val="20"/>
                <w:szCs w:val="20"/>
              </w:rPr>
              <w:t xml:space="preserve"> </w:t>
            </w:r>
            <w:proofErr w:type="spellStart"/>
            <w:r w:rsidRPr="00081D2F">
              <w:rPr>
                <w:sz w:val="20"/>
                <w:szCs w:val="20"/>
              </w:rPr>
              <w:t>громади</w:t>
            </w:r>
            <w:proofErr w:type="spellEnd"/>
            <w:r w:rsidRPr="00081D2F">
              <w:rPr>
                <w:sz w:val="20"/>
                <w:szCs w:val="20"/>
              </w:rPr>
              <w:t xml:space="preserve"> та </w:t>
            </w:r>
            <w:proofErr w:type="spellStart"/>
            <w:r w:rsidRPr="00081D2F">
              <w:rPr>
                <w:sz w:val="20"/>
                <w:szCs w:val="20"/>
              </w:rPr>
              <w:t>покращення</w:t>
            </w:r>
            <w:proofErr w:type="spellEnd"/>
            <w:r w:rsidRPr="00081D2F">
              <w:rPr>
                <w:sz w:val="20"/>
                <w:szCs w:val="20"/>
              </w:rPr>
              <w:t xml:space="preserve"> </w:t>
            </w:r>
            <w:proofErr w:type="spellStart"/>
            <w:r w:rsidRPr="00081D2F">
              <w:rPr>
                <w:sz w:val="20"/>
                <w:szCs w:val="20"/>
              </w:rPr>
              <w:t>її</w:t>
            </w:r>
            <w:proofErr w:type="spellEnd"/>
            <w:r w:rsidRPr="00081D2F">
              <w:rPr>
                <w:sz w:val="20"/>
                <w:szCs w:val="20"/>
              </w:rPr>
              <w:t xml:space="preserve"> </w:t>
            </w:r>
            <w:proofErr w:type="spellStart"/>
            <w:r w:rsidRPr="00081D2F">
              <w:rPr>
                <w:sz w:val="20"/>
                <w:szCs w:val="20"/>
              </w:rPr>
              <w:t>естетичного</w:t>
            </w:r>
            <w:proofErr w:type="spellEnd"/>
            <w:r w:rsidRPr="00081D2F">
              <w:rPr>
                <w:sz w:val="20"/>
                <w:szCs w:val="20"/>
              </w:rPr>
              <w:t xml:space="preserve"> </w:t>
            </w:r>
            <w:proofErr w:type="spellStart"/>
            <w:r w:rsidRPr="00081D2F">
              <w:rPr>
                <w:sz w:val="20"/>
                <w:szCs w:val="20"/>
              </w:rPr>
              <w:t>вигляду</w:t>
            </w:r>
            <w:proofErr w:type="spellEnd"/>
            <w:r w:rsidRPr="00081D2F">
              <w:rPr>
                <w:sz w:val="20"/>
                <w:szCs w:val="20"/>
              </w:rPr>
              <w:t xml:space="preserve"> для </w:t>
            </w:r>
            <w:proofErr w:type="spellStart"/>
            <w:r w:rsidRPr="00081D2F">
              <w:rPr>
                <w:sz w:val="20"/>
                <w:szCs w:val="20"/>
              </w:rPr>
              <w:t>створення</w:t>
            </w:r>
            <w:proofErr w:type="spellEnd"/>
            <w:r w:rsidRPr="00081D2F">
              <w:rPr>
                <w:sz w:val="20"/>
                <w:szCs w:val="20"/>
              </w:rPr>
              <w:t xml:space="preserve"> </w:t>
            </w:r>
            <w:proofErr w:type="spellStart"/>
            <w:r w:rsidRPr="00081D2F">
              <w:rPr>
                <w:sz w:val="20"/>
                <w:szCs w:val="20"/>
              </w:rPr>
              <w:t>комфортних</w:t>
            </w:r>
            <w:proofErr w:type="spellEnd"/>
            <w:r w:rsidRPr="00081D2F">
              <w:rPr>
                <w:sz w:val="20"/>
                <w:szCs w:val="20"/>
              </w:rPr>
              <w:t xml:space="preserve"> умов </w:t>
            </w:r>
            <w:proofErr w:type="spellStart"/>
            <w:r w:rsidRPr="00081D2F">
              <w:rPr>
                <w:sz w:val="20"/>
                <w:szCs w:val="20"/>
              </w:rPr>
              <w:t>проживання</w:t>
            </w:r>
            <w:proofErr w:type="spellEnd"/>
            <w:r w:rsidRPr="00081D2F">
              <w:rPr>
                <w:sz w:val="20"/>
                <w:szCs w:val="20"/>
              </w:rPr>
              <w:t xml:space="preserve"> та </w:t>
            </w:r>
            <w:proofErr w:type="spellStart"/>
            <w:r w:rsidRPr="00081D2F">
              <w:rPr>
                <w:sz w:val="20"/>
                <w:szCs w:val="20"/>
              </w:rPr>
              <w:t>відпочинку</w:t>
            </w:r>
            <w:proofErr w:type="spellEnd"/>
            <w:r w:rsidRPr="00081D2F">
              <w:rPr>
                <w:sz w:val="20"/>
                <w:szCs w:val="20"/>
              </w:rPr>
              <w:t xml:space="preserve"> </w:t>
            </w:r>
            <w:proofErr w:type="spellStart"/>
            <w:r w:rsidRPr="00081D2F">
              <w:rPr>
                <w:sz w:val="20"/>
                <w:szCs w:val="20"/>
              </w:rPr>
              <w:t>мешканців</w:t>
            </w:r>
            <w:proofErr w:type="spellEnd"/>
            <w:r w:rsidRPr="00081D2F">
              <w:rPr>
                <w:sz w:val="20"/>
                <w:szCs w:val="20"/>
              </w:rPr>
              <w:t xml:space="preserve"> </w:t>
            </w:r>
            <w:proofErr w:type="spellStart"/>
            <w:r w:rsidRPr="00081D2F">
              <w:rPr>
                <w:sz w:val="20"/>
                <w:szCs w:val="20"/>
              </w:rPr>
              <w:t>громади</w:t>
            </w:r>
            <w:proofErr w:type="spellEnd"/>
            <w:r w:rsidRPr="00081D2F">
              <w:rPr>
                <w:sz w:val="20"/>
                <w:szCs w:val="20"/>
              </w:rPr>
              <w:t xml:space="preserve">, </w:t>
            </w:r>
            <w:proofErr w:type="spellStart"/>
            <w:r w:rsidRPr="00081D2F">
              <w:rPr>
                <w:sz w:val="20"/>
                <w:szCs w:val="20"/>
              </w:rPr>
              <w:t>покращення</w:t>
            </w:r>
            <w:proofErr w:type="spellEnd"/>
            <w:r w:rsidRPr="00081D2F">
              <w:rPr>
                <w:sz w:val="20"/>
                <w:szCs w:val="20"/>
              </w:rPr>
              <w:t xml:space="preserve"> </w:t>
            </w:r>
            <w:proofErr w:type="spellStart"/>
            <w:r w:rsidRPr="00081D2F">
              <w:rPr>
                <w:sz w:val="20"/>
                <w:szCs w:val="20"/>
              </w:rPr>
              <w:t>якості</w:t>
            </w:r>
            <w:proofErr w:type="spellEnd"/>
            <w:r w:rsidRPr="00081D2F">
              <w:rPr>
                <w:sz w:val="20"/>
                <w:szCs w:val="20"/>
              </w:rPr>
              <w:t xml:space="preserve"> </w:t>
            </w:r>
            <w:proofErr w:type="spellStart"/>
            <w:r w:rsidRPr="00081D2F">
              <w:rPr>
                <w:sz w:val="20"/>
                <w:szCs w:val="20"/>
              </w:rPr>
              <w:t>надання</w:t>
            </w:r>
            <w:proofErr w:type="spellEnd"/>
            <w:r w:rsidRPr="00081D2F">
              <w:rPr>
                <w:sz w:val="20"/>
                <w:szCs w:val="20"/>
              </w:rPr>
              <w:t xml:space="preserve"> </w:t>
            </w:r>
            <w:proofErr w:type="spellStart"/>
            <w:r w:rsidRPr="00081D2F">
              <w:rPr>
                <w:sz w:val="20"/>
                <w:szCs w:val="20"/>
              </w:rPr>
              <w:t>житлово-комунальних</w:t>
            </w:r>
            <w:proofErr w:type="spellEnd"/>
            <w:r w:rsidRPr="00081D2F">
              <w:rPr>
                <w:sz w:val="20"/>
                <w:szCs w:val="20"/>
              </w:rPr>
              <w:t xml:space="preserve"> </w:t>
            </w:r>
            <w:proofErr w:type="spellStart"/>
            <w:r w:rsidRPr="00081D2F">
              <w:rPr>
                <w:sz w:val="20"/>
                <w:szCs w:val="20"/>
              </w:rPr>
              <w:t>послуг</w:t>
            </w:r>
            <w:proofErr w:type="spellEnd"/>
            <w:r w:rsidRPr="00081D2F">
              <w:rPr>
                <w:sz w:val="20"/>
                <w:szCs w:val="20"/>
              </w:rPr>
              <w:t>.</w:t>
            </w:r>
          </w:p>
        </w:tc>
      </w:tr>
      <w:tr w:rsidR="00DA6904" w:rsidRPr="00DA6904" w14:paraId="6F1272E7" w14:textId="77777777" w:rsidTr="000123A0">
        <w:trPr>
          <w:trHeight w:val="527"/>
        </w:trPr>
        <w:tc>
          <w:tcPr>
            <w:tcW w:w="664" w:type="dxa"/>
            <w:tcBorders>
              <w:top w:val="nil"/>
              <w:left w:val="single" w:sz="4" w:space="0" w:color="auto"/>
              <w:bottom w:val="single" w:sz="4" w:space="0" w:color="auto"/>
              <w:right w:val="single" w:sz="4" w:space="0" w:color="auto"/>
            </w:tcBorders>
            <w:shd w:val="clear" w:color="auto" w:fill="auto"/>
            <w:vAlign w:val="center"/>
          </w:tcPr>
          <w:p w14:paraId="7817FC1D" w14:textId="77777777" w:rsidR="00DA6904" w:rsidRPr="00B47B8F" w:rsidRDefault="00DA6904" w:rsidP="000123A0">
            <w:pPr>
              <w:jc w:val="both"/>
              <w:rPr>
                <w:lang w:val="uk-UA"/>
              </w:rPr>
            </w:pPr>
            <w:r>
              <w:rPr>
                <w:lang w:val="uk-UA"/>
              </w:rPr>
              <w:t>2</w:t>
            </w:r>
            <w:r w:rsidRPr="00B47B8F">
              <w:rPr>
                <w:lang w:val="uk-UA"/>
              </w:rPr>
              <w:t>.</w:t>
            </w:r>
          </w:p>
        </w:tc>
        <w:tc>
          <w:tcPr>
            <w:tcW w:w="5347" w:type="dxa"/>
            <w:tcBorders>
              <w:top w:val="single" w:sz="4" w:space="0" w:color="auto"/>
              <w:left w:val="single" w:sz="4" w:space="0" w:color="auto"/>
              <w:bottom w:val="single" w:sz="4" w:space="0" w:color="auto"/>
              <w:right w:val="single" w:sz="4" w:space="0" w:color="auto"/>
            </w:tcBorders>
          </w:tcPr>
          <w:p w14:paraId="4B2FDBAC" w14:textId="77777777" w:rsidR="00DA6904" w:rsidRPr="00393479" w:rsidRDefault="00DA6904" w:rsidP="000123A0">
            <w:pPr>
              <w:tabs>
                <w:tab w:val="left" w:pos="4862"/>
              </w:tabs>
              <w:jc w:val="both"/>
              <w:rPr>
                <w:sz w:val="20"/>
                <w:szCs w:val="20"/>
              </w:rPr>
            </w:pPr>
            <w:proofErr w:type="spellStart"/>
            <w:r w:rsidRPr="00393479">
              <w:rPr>
                <w:sz w:val="20"/>
                <w:szCs w:val="20"/>
              </w:rPr>
              <w:t>Програма</w:t>
            </w:r>
            <w:proofErr w:type="spellEnd"/>
            <w:r w:rsidRPr="00393479">
              <w:rPr>
                <w:sz w:val="20"/>
                <w:szCs w:val="20"/>
              </w:rPr>
              <w:t xml:space="preserve"> </w:t>
            </w:r>
            <w:proofErr w:type="spellStart"/>
            <w:r w:rsidRPr="00393479">
              <w:rPr>
                <w:sz w:val="20"/>
                <w:szCs w:val="20"/>
              </w:rPr>
              <w:t>захисту</w:t>
            </w:r>
            <w:proofErr w:type="spellEnd"/>
            <w:r w:rsidRPr="00393479">
              <w:rPr>
                <w:sz w:val="20"/>
                <w:szCs w:val="20"/>
              </w:rPr>
              <w:t xml:space="preserve"> </w:t>
            </w:r>
            <w:proofErr w:type="spellStart"/>
            <w:r w:rsidRPr="00393479">
              <w:rPr>
                <w:sz w:val="20"/>
                <w:szCs w:val="20"/>
              </w:rPr>
              <w:t>населення</w:t>
            </w:r>
            <w:proofErr w:type="spellEnd"/>
            <w:r w:rsidRPr="00393479">
              <w:rPr>
                <w:sz w:val="20"/>
                <w:szCs w:val="20"/>
              </w:rPr>
              <w:t xml:space="preserve"> і </w:t>
            </w:r>
            <w:proofErr w:type="spellStart"/>
            <w:r w:rsidRPr="00393479">
              <w:rPr>
                <w:sz w:val="20"/>
                <w:szCs w:val="20"/>
              </w:rPr>
              <w:t>територій</w:t>
            </w:r>
            <w:proofErr w:type="spellEnd"/>
            <w:r w:rsidRPr="00393479">
              <w:rPr>
                <w:sz w:val="20"/>
                <w:szCs w:val="20"/>
              </w:rPr>
              <w:t xml:space="preserve"> </w:t>
            </w:r>
            <w:proofErr w:type="spellStart"/>
            <w:r w:rsidRPr="00393479">
              <w:rPr>
                <w:sz w:val="20"/>
                <w:szCs w:val="20"/>
              </w:rPr>
              <w:t>від</w:t>
            </w:r>
            <w:proofErr w:type="spellEnd"/>
            <w:r w:rsidRPr="00393479">
              <w:rPr>
                <w:sz w:val="20"/>
                <w:szCs w:val="20"/>
              </w:rPr>
              <w:t xml:space="preserve"> </w:t>
            </w:r>
            <w:proofErr w:type="spellStart"/>
            <w:r w:rsidRPr="00393479">
              <w:rPr>
                <w:sz w:val="20"/>
                <w:szCs w:val="20"/>
              </w:rPr>
              <w:t>надзвичайних</w:t>
            </w:r>
            <w:proofErr w:type="spellEnd"/>
            <w:r w:rsidRPr="00393479">
              <w:rPr>
                <w:sz w:val="20"/>
                <w:szCs w:val="20"/>
              </w:rPr>
              <w:t xml:space="preserve"> </w:t>
            </w:r>
            <w:proofErr w:type="spellStart"/>
            <w:r w:rsidRPr="00393479">
              <w:rPr>
                <w:sz w:val="20"/>
                <w:szCs w:val="20"/>
              </w:rPr>
              <w:t>ситуацій</w:t>
            </w:r>
            <w:proofErr w:type="spellEnd"/>
            <w:r w:rsidRPr="00393479">
              <w:rPr>
                <w:sz w:val="20"/>
                <w:szCs w:val="20"/>
              </w:rPr>
              <w:t xml:space="preserve"> техногенного та </w:t>
            </w:r>
            <w:proofErr w:type="spellStart"/>
            <w:r w:rsidRPr="00393479">
              <w:rPr>
                <w:sz w:val="20"/>
                <w:szCs w:val="20"/>
              </w:rPr>
              <w:t>природнього</w:t>
            </w:r>
            <w:proofErr w:type="spellEnd"/>
            <w:r w:rsidRPr="00393479">
              <w:rPr>
                <w:sz w:val="20"/>
                <w:szCs w:val="20"/>
              </w:rPr>
              <w:t xml:space="preserve"> характеру,</w:t>
            </w:r>
          </w:p>
          <w:p w14:paraId="060B2822" w14:textId="77777777" w:rsidR="00DA6904" w:rsidRPr="00F650D1" w:rsidRDefault="00DA6904" w:rsidP="000123A0">
            <w:pPr>
              <w:tabs>
                <w:tab w:val="left" w:pos="4862"/>
              </w:tabs>
              <w:jc w:val="both"/>
              <w:rPr>
                <w:sz w:val="20"/>
                <w:szCs w:val="20"/>
              </w:rPr>
            </w:pPr>
            <w:proofErr w:type="spellStart"/>
            <w:r w:rsidRPr="00393479">
              <w:rPr>
                <w:sz w:val="20"/>
                <w:szCs w:val="20"/>
              </w:rPr>
              <w:t>забезпечення</w:t>
            </w:r>
            <w:proofErr w:type="spellEnd"/>
            <w:r w:rsidRPr="00393479">
              <w:rPr>
                <w:sz w:val="20"/>
                <w:szCs w:val="20"/>
              </w:rPr>
              <w:t xml:space="preserve"> </w:t>
            </w:r>
            <w:proofErr w:type="spellStart"/>
            <w:r w:rsidRPr="00393479">
              <w:rPr>
                <w:sz w:val="20"/>
                <w:szCs w:val="20"/>
              </w:rPr>
              <w:t>пожежної</w:t>
            </w:r>
            <w:proofErr w:type="spellEnd"/>
            <w:r w:rsidRPr="00393479">
              <w:rPr>
                <w:sz w:val="20"/>
                <w:szCs w:val="20"/>
              </w:rPr>
              <w:t xml:space="preserve"> </w:t>
            </w:r>
            <w:proofErr w:type="spellStart"/>
            <w:r w:rsidRPr="00393479">
              <w:rPr>
                <w:sz w:val="20"/>
                <w:szCs w:val="20"/>
              </w:rPr>
              <w:t>безпеки</w:t>
            </w:r>
            <w:proofErr w:type="spellEnd"/>
            <w:r w:rsidRPr="00393479">
              <w:rPr>
                <w:sz w:val="20"/>
                <w:szCs w:val="20"/>
              </w:rPr>
              <w:t xml:space="preserve"> Шалигинської </w:t>
            </w:r>
            <w:proofErr w:type="spellStart"/>
            <w:r w:rsidRPr="00393479">
              <w:rPr>
                <w:sz w:val="20"/>
                <w:szCs w:val="20"/>
              </w:rPr>
              <w:t>селищної</w:t>
            </w:r>
            <w:proofErr w:type="spellEnd"/>
            <w:r w:rsidRPr="00393479">
              <w:rPr>
                <w:sz w:val="20"/>
                <w:szCs w:val="20"/>
              </w:rPr>
              <w:t xml:space="preserve"> </w:t>
            </w:r>
            <w:proofErr w:type="gramStart"/>
            <w:r w:rsidRPr="00393479">
              <w:rPr>
                <w:sz w:val="20"/>
                <w:szCs w:val="20"/>
              </w:rPr>
              <w:t>ради  на</w:t>
            </w:r>
            <w:proofErr w:type="gramEnd"/>
            <w:r w:rsidRPr="00393479">
              <w:rPr>
                <w:sz w:val="20"/>
                <w:szCs w:val="20"/>
              </w:rPr>
              <w:t xml:space="preserve"> 2021-2025 роки</w:t>
            </w:r>
            <w:r>
              <w:rPr>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14:paraId="750F613D" w14:textId="77777777" w:rsidR="00DA6904" w:rsidRPr="009A0C53" w:rsidRDefault="00DA6904" w:rsidP="000123A0">
            <w:pPr>
              <w:suppressAutoHyphens w:val="0"/>
              <w:jc w:val="both"/>
              <w:rPr>
                <w:sz w:val="20"/>
                <w:szCs w:val="20"/>
                <w:lang w:val="uk-UA" w:eastAsia="uk-UA"/>
              </w:rPr>
            </w:pPr>
            <w:r w:rsidRPr="009A0C53">
              <w:rPr>
                <w:sz w:val="20"/>
                <w:szCs w:val="20"/>
                <w:lang w:val="uk-UA" w:eastAsia="uk-UA"/>
              </w:rPr>
              <w:t>20.10.2020р. сорок друга сесія сьомого скликання</w:t>
            </w:r>
          </w:p>
        </w:tc>
        <w:tc>
          <w:tcPr>
            <w:tcW w:w="1900" w:type="dxa"/>
            <w:tcBorders>
              <w:top w:val="nil"/>
              <w:left w:val="nil"/>
              <w:bottom w:val="single" w:sz="4" w:space="0" w:color="auto"/>
              <w:right w:val="single" w:sz="4" w:space="0" w:color="auto"/>
            </w:tcBorders>
            <w:shd w:val="clear" w:color="auto" w:fill="auto"/>
            <w:vAlign w:val="center"/>
          </w:tcPr>
          <w:p w14:paraId="6A124689" w14:textId="77777777" w:rsidR="00DA6904" w:rsidRPr="009A0C53" w:rsidRDefault="00DA6904" w:rsidP="000123A0">
            <w:pPr>
              <w:suppressAutoHyphens w:val="0"/>
              <w:jc w:val="both"/>
              <w:rPr>
                <w:sz w:val="20"/>
                <w:szCs w:val="20"/>
                <w:lang w:val="uk-UA" w:eastAsia="uk-UA"/>
              </w:rPr>
            </w:pPr>
            <w:r w:rsidRPr="009A0C53">
              <w:rPr>
                <w:sz w:val="20"/>
                <w:szCs w:val="20"/>
                <w:lang w:val="uk-UA" w:eastAsia="uk-UA"/>
              </w:rPr>
              <w:t>2021-2025 роки</w:t>
            </w:r>
          </w:p>
        </w:tc>
        <w:tc>
          <w:tcPr>
            <w:tcW w:w="5967" w:type="dxa"/>
            <w:tcBorders>
              <w:top w:val="single" w:sz="4" w:space="0" w:color="auto"/>
              <w:left w:val="single" w:sz="4" w:space="0" w:color="auto"/>
              <w:bottom w:val="single" w:sz="4" w:space="0" w:color="auto"/>
              <w:right w:val="single" w:sz="4" w:space="0" w:color="auto"/>
            </w:tcBorders>
          </w:tcPr>
          <w:p w14:paraId="5A28ECD4" w14:textId="77777777" w:rsidR="00DA6904" w:rsidRPr="00381348" w:rsidRDefault="00DA6904" w:rsidP="000123A0">
            <w:pPr>
              <w:tabs>
                <w:tab w:val="left" w:pos="426"/>
                <w:tab w:val="left" w:pos="993"/>
              </w:tabs>
              <w:jc w:val="both"/>
              <w:rPr>
                <w:sz w:val="20"/>
                <w:szCs w:val="20"/>
                <w:lang w:val="uk-UA"/>
              </w:rPr>
            </w:pPr>
            <w:r w:rsidRPr="00381348">
              <w:rPr>
                <w:sz w:val="20"/>
                <w:szCs w:val="20"/>
                <w:lang w:val="uk-UA"/>
              </w:rPr>
              <w:t>Вирішення комплексу завдань для попередження виникнення надзвичайних ситуацій (подій) техногенного та природного характеру (зниження рівня негативного впливу) на території селищної ради, забезпечення відповідного рівня  готовності управління, сил та засобів до реагування щодо захисту населення і територій та надання допомоги населенню з ліквідації наслідків надзвичайних ситуацій (подій) в інтересах безпеки окремої людини,  суспільства  та  довкілля.</w:t>
            </w:r>
          </w:p>
        </w:tc>
      </w:tr>
      <w:tr w:rsidR="00DA6904" w:rsidRPr="00DA6904" w14:paraId="5E69745D" w14:textId="77777777" w:rsidTr="000123A0">
        <w:trPr>
          <w:trHeight w:val="527"/>
        </w:trPr>
        <w:tc>
          <w:tcPr>
            <w:tcW w:w="664" w:type="dxa"/>
            <w:tcBorders>
              <w:top w:val="nil"/>
              <w:left w:val="single" w:sz="4" w:space="0" w:color="auto"/>
              <w:bottom w:val="single" w:sz="4" w:space="0" w:color="auto"/>
              <w:right w:val="single" w:sz="4" w:space="0" w:color="auto"/>
            </w:tcBorders>
            <w:shd w:val="clear" w:color="auto" w:fill="auto"/>
            <w:vAlign w:val="center"/>
          </w:tcPr>
          <w:p w14:paraId="31CF0BB8" w14:textId="77777777" w:rsidR="00DA6904" w:rsidRPr="00B47B8F" w:rsidRDefault="00DA6904" w:rsidP="000123A0">
            <w:pPr>
              <w:jc w:val="both"/>
              <w:rPr>
                <w:lang w:val="uk-UA"/>
              </w:rPr>
            </w:pPr>
            <w:r>
              <w:rPr>
                <w:lang w:val="uk-UA"/>
              </w:rPr>
              <w:t>3</w:t>
            </w:r>
            <w:r w:rsidRPr="00B47B8F">
              <w:rPr>
                <w:lang w:val="uk-UA"/>
              </w:rPr>
              <w:t>.</w:t>
            </w:r>
          </w:p>
        </w:tc>
        <w:tc>
          <w:tcPr>
            <w:tcW w:w="5347" w:type="dxa"/>
            <w:tcBorders>
              <w:top w:val="single" w:sz="4" w:space="0" w:color="auto"/>
              <w:left w:val="single" w:sz="4" w:space="0" w:color="auto"/>
              <w:bottom w:val="single" w:sz="4" w:space="0" w:color="auto"/>
              <w:right w:val="single" w:sz="4" w:space="0" w:color="auto"/>
            </w:tcBorders>
          </w:tcPr>
          <w:p w14:paraId="6F0158CC" w14:textId="77777777" w:rsidR="00DA6904" w:rsidRPr="00381348" w:rsidRDefault="00DA6904" w:rsidP="000123A0">
            <w:pPr>
              <w:tabs>
                <w:tab w:val="left" w:pos="1560"/>
              </w:tabs>
              <w:ind w:right="-6"/>
              <w:jc w:val="both"/>
              <w:rPr>
                <w:bCs/>
                <w:sz w:val="20"/>
                <w:szCs w:val="20"/>
                <w:lang w:val="uk-UA"/>
              </w:rPr>
            </w:pPr>
            <w:proofErr w:type="spellStart"/>
            <w:r w:rsidRPr="00393479">
              <w:rPr>
                <w:bCs/>
                <w:sz w:val="20"/>
                <w:szCs w:val="20"/>
              </w:rPr>
              <w:t>Програма</w:t>
            </w:r>
            <w:proofErr w:type="spellEnd"/>
            <w:r w:rsidRPr="00393479">
              <w:rPr>
                <w:bCs/>
                <w:sz w:val="20"/>
                <w:szCs w:val="20"/>
              </w:rPr>
              <w:t xml:space="preserve"> </w:t>
            </w:r>
            <w:proofErr w:type="spellStart"/>
            <w:r w:rsidRPr="00393479">
              <w:rPr>
                <w:bCs/>
                <w:sz w:val="20"/>
                <w:szCs w:val="20"/>
              </w:rPr>
              <w:t>розвитку</w:t>
            </w:r>
            <w:proofErr w:type="spellEnd"/>
            <w:r w:rsidRPr="00393479">
              <w:rPr>
                <w:bCs/>
                <w:sz w:val="20"/>
                <w:szCs w:val="20"/>
              </w:rPr>
              <w:t xml:space="preserve"> </w:t>
            </w:r>
            <w:proofErr w:type="spellStart"/>
            <w:r w:rsidRPr="00393479">
              <w:rPr>
                <w:bCs/>
                <w:sz w:val="20"/>
                <w:szCs w:val="20"/>
              </w:rPr>
              <w:t>освіти</w:t>
            </w:r>
            <w:proofErr w:type="spellEnd"/>
            <w:r w:rsidRPr="00393479">
              <w:rPr>
                <w:bCs/>
                <w:sz w:val="20"/>
                <w:szCs w:val="20"/>
              </w:rPr>
              <w:t xml:space="preserve"> на 2021-2025 роки в </w:t>
            </w:r>
            <w:proofErr w:type="spellStart"/>
            <w:r w:rsidRPr="00393479">
              <w:rPr>
                <w:bCs/>
                <w:sz w:val="20"/>
                <w:szCs w:val="20"/>
              </w:rPr>
              <w:t>Шалигинській</w:t>
            </w:r>
            <w:proofErr w:type="spellEnd"/>
            <w:r w:rsidRPr="00393479">
              <w:rPr>
                <w:bCs/>
                <w:sz w:val="20"/>
                <w:szCs w:val="20"/>
              </w:rPr>
              <w:t xml:space="preserve"> </w:t>
            </w:r>
            <w:r>
              <w:rPr>
                <w:bCs/>
                <w:sz w:val="20"/>
                <w:szCs w:val="20"/>
                <w:lang w:val="uk-UA"/>
              </w:rPr>
              <w:t>об</w:t>
            </w:r>
            <w:r w:rsidRPr="00393479">
              <w:rPr>
                <w:sz w:val="20"/>
                <w:szCs w:val="20"/>
              </w:rPr>
              <w:t>’</w:t>
            </w:r>
            <w:proofErr w:type="spellStart"/>
            <w:r>
              <w:rPr>
                <w:bCs/>
                <w:sz w:val="20"/>
                <w:szCs w:val="20"/>
                <w:lang w:val="uk-UA"/>
              </w:rPr>
              <w:t>єднаній</w:t>
            </w:r>
            <w:proofErr w:type="spellEnd"/>
            <w:r>
              <w:rPr>
                <w:bCs/>
                <w:sz w:val="20"/>
                <w:szCs w:val="20"/>
                <w:lang w:val="uk-UA"/>
              </w:rPr>
              <w:t xml:space="preserve"> </w:t>
            </w:r>
            <w:proofErr w:type="spellStart"/>
            <w:r w:rsidRPr="00393479">
              <w:rPr>
                <w:bCs/>
                <w:sz w:val="20"/>
                <w:szCs w:val="20"/>
              </w:rPr>
              <w:t>територіальній</w:t>
            </w:r>
            <w:proofErr w:type="spellEnd"/>
            <w:r w:rsidRPr="00393479">
              <w:rPr>
                <w:bCs/>
                <w:sz w:val="20"/>
                <w:szCs w:val="20"/>
              </w:rPr>
              <w:t xml:space="preserve"> </w:t>
            </w:r>
            <w:proofErr w:type="spellStart"/>
            <w:r w:rsidRPr="00393479">
              <w:rPr>
                <w:bCs/>
                <w:sz w:val="20"/>
                <w:szCs w:val="20"/>
              </w:rPr>
              <w:t>громаді</w:t>
            </w:r>
            <w:proofErr w:type="spellEnd"/>
            <w:r>
              <w:rPr>
                <w:bCs/>
                <w:sz w:val="20"/>
                <w:szCs w:val="20"/>
                <w:lang w:val="uk-UA"/>
              </w:rPr>
              <w:t>.</w:t>
            </w:r>
          </w:p>
        </w:tc>
        <w:tc>
          <w:tcPr>
            <w:tcW w:w="1780" w:type="dxa"/>
            <w:tcBorders>
              <w:top w:val="nil"/>
              <w:left w:val="nil"/>
              <w:bottom w:val="single" w:sz="4" w:space="0" w:color="auto"/>
              <w:right w:val="single" w:sz="4" w:space="0" w:color="auto"/>
            </w:tcBorders>
            <w:shd w:val="clear" w:color="auto" w:fill="auto"/>
            <w:vAlign w:val="center"/>
          </w:tcPr>
          <w:p w14:paraId="21B88AD7" w14:textId="77777777" w:rsidR="00DA6904" w:rsidRPr="009A0C53" w:rsidRDefault="00DA6904" w:rsidP="000123A0">
            <w:pPr>
              <w:suppressAutoHyphens w:val="0"/>
              <w:jc w:val="both"/>
              <w:rPr>
                <w:sz w:val="20"/>
                <w:szCs w:val="20"/>
                <w:lang w:val="uk-UA" w:eastAsia="uk-UA"/>
              </w:rPr>
            </w:pPr>
            <w:r w:rsidRPr="009A0C53">
              <w:rPr>
                <w:sz w:val="20"/>
                <w:szCs w:val="20"/>
                <w:lang w:val="uk-UA" w:eastAsia="uk-UA"/>
              </w:rPr>
              <w:t>20.10.2020р. сорок друга сесія сьомого скликання</w:t>
            </w:r>
          </w:p>
        </w:tc>
        <w:tc>
          <w:tcPr>
            <w:tcW w:w="1900" w:type="dxa"/>
            <w:tcBorders>
              <w:top w:val="nil"/>
              <w:left w:val="nil"/>
              <w:bottom w:val="single" w:sz="4" w:space="0" w:color="auto"/>
              <w:right w:val="single" w:sz="4" w:space="0" w:color="auto"/>
            </w:tcBorders>
            <w:shd w:val="clear" w:color="auto" w:fill="auto"/>
            <w:vAlign w:val="center"/>
          </w:tcPr>
          <w:p w14:paraId="3FB30FFB" w14:textId="77777777" w:rsidR="00DA6904" w:rsidRPr="009A0C53" w:rsidRDefault="00DA6904" w:rsidP="000123A0">
            <w:pPr>
              <w:suppressAutoHyphens w:val="0"/>
              <w:jc w:val="both"/>
              <w:rPr>
                <w:sz w:val="20"/>
                <w:szCs w:val="20"/>
                <w:lang w:val="uk-UA" w:eastAsia="uk-UA"/>
              </w:rPr>
            </w:pPr>
            <w:r w:rsidRPr="009A0C53">
              <w:rPr>
                <w:sz w:val="20"/>
                <w:szCs w:val="20"/>
                <w:lang w:val="uk-UA" w:eastAsia="uk-UA"/>
              </w:rPr>
              <w:t>2021-2025р</w:t>
            </w:r>
          </w:p>
        </w:tc>
        <w:tc>
          <w:tcPr>
            <w:tcW w:w="5967" w:type="dxa"/>
            <w:tcBorders>
              <w:top w:val="single" w:sz="4" w:space="0" w:color="auto"/>
              <w:left w:val="single" w:sz="4" w:space="0" w:color="auto"/>
              <w:bottom w:val="single" w:sz="4" w:space="0" w:color="auto"/>
              <w:right w:val="single" w:sz="4" w:space="0" w:color="auto"/>
            </w:tcBorders>
          </w:tcPr>
          <w:p w14:paraId="5378DAA9" w14:textId="77777777" w:rsidR="00DA6904" w:rsidRPr="00F650D1" w:rsidRDefault="00DA6904" w:rsidP="000123A0">
            <w:pPr>
              <w:pStyle w:val="3"/>
              <w:ind w:firstLine="0"/>
              <w:rPr>
                <w:sz w:val="20"/>
                <w:szCs w:val="20"/>
              </w:rPr>
            </w:pPr>
            <w:r>
              <w:rPr>
                <w:sz w:val="20"/>
                <w:szCs w:val="20"/>
              </w:rPr>
              <w:t>Ф</w:t>
            </w:r>
            <w:r w:rsidRPr="008C1981">
              <w:rPr>
                <w:sz w:val="20"/>
                <w:szCs w:val="20"/>
              </w:rPr>
              <w:t xml:space="preserve">ормування доступної та якісної системи освіти, що відповідає вимогам суспільства, яке </w:t>
            </w:r>
            <w:proofErr w:type="spellStart"/>
            <w:r w:rsidRPr="008C1981">
              <w:rPr>
                <w:sz w:val="20"/>
                <w:szCs w:val="20"/>
              </w:rPr>
              <w:t>динамічно</w:t>
            </w:r>
            <w:proofErr w:type="spellEnd"/>
            <w:r w:rsidRPr="008C1981">
              <w:rPr>
                <w:sz w:val="20"/>
                <w:szCs w:val="20"/>
              </w:rPr>
              <w:t xml:space="preserve"> розвивається, запитам особистості, потребам держави шляхом  створення нового  освітнього середовища  у частині реформування середньої школи та впровадження стандарту «Нова українська школа».</w:t>
            </w:r>
          </w:p>
        </w:tc>
      </w:tr>
      <w:tr w:rsidR="00DA6904" w:rsidRPr="00DA6904" w14:paraId="7D696B15" w14:textId="77777777" w:rsidTr="000123A0">
        <w:trPr>
          <w:trHeight w:val="527"/>
        </w:trPr>
        <w:tc>
          <w:tcPr>
            <w:tcW w:w="664" w:type="dxa"/>
            <w:tcBorders>
              <w:top w:val="nil"/>
              <w:left w:val="single" w:sz="4" w:space="0" w:color="auto"/>
              <w:bottom w:val="single" w:sz="4" w:space="0" w:color="auto"/>
              <w:right w:val="single" w:sz="4" w:space="0" w:color="auto"/>
            </w:tcBorders>
            <w:shd w:val="clear" w:color="auto" w:fill="auto"/>
            <w:vAlign w:val="center"/>
          </w:tcPr>
          <w:p w14:paraId="0EA1EE01" w14:textId="77777777" w:rsidR="00DA6904" w:rsidRDefault="00DA6904" w:rsidP="000123A0">
            <w:pPr>
              <w:jc w:val="both"/>
              <w:rPr>
                <w:lang w:val="uk-UA"/>
              </w:rPr>
            </w:pPr>
            <w:r>
              <w:rPr>
                <w:lang w:val="uk-UA"/>
              </w:rPr>
              <w:t>4</w:t>
            </w:r>
          </w:p>
        </w:tc>
        <w:tc>
          <w:tcPr>
            <w:tcW w:w="5347" w:type="dxa"/>
            <w:tcBorders>
              <w:top w:val="single" w:sz="4" w:space="0" w:color="auto"/>
              <w:left w:val="single" w:sz="4" w:space="0" w:color="auto"/>
              <w:bottom w:val="single" w:sz="4" w:space="0" w:color="auto"/>
              <w:right w:val="single" w:sz="4" w:space="0" w:color="auto"/>
            </w:tcBorders>
          </w:tcPr>
          <w:p w14:paraId="75344426" w14:textId="77777777" w:rsidR="00DA6904" w:rsidRPr="004F4609" w:rsidRDefault="00DA6904" w:rsidP="000123A0">
            <w:pPr>
              <w:suppressAutoHyphens w:val="0"/>
              <w:jc w:val="both"/>
              <w:rPr>
                <w:color w:val="000000"/>
                <w:sz w:val="20"/>
                <w:szCs w:val="20"/>
                <w:lang w:val="ru-UA" w:eastAsia="ru-UA"/>
              </w:rPr>
            </w:pPr>
            <w:proofErr w:type="spellStart"/>
            <w:r w:rsidRPr="004F4609">
              <w:rPr>
                <w:color w:val="000000"/>
                <w:sz w:val="20"/>
                <w:szCs w:val="20"/>
              </w:rPr>
              <w:t>Програма</w:t>
            </w:r>
            <w:proofErr w:type="spellEnd"/>
            <w:r w:rsidRPr="004F4609">
              <w:rPr>
                <w:color w:val="000000"/>
                <w:sz w:val="20"/>
                <w:szCs w:val="20"/>
              </w:rPr>
              <w:t xml:space="preserve"> «</w:t>
            </w:r>
            <w:proofErr w:type="spellStart"/>
            <w:r w:rsidRPr="004F4609">
              <w:rPr>
                <w:color w:val="000000"/>
                <w:sz w:val="20"/>
                <w:szCs w:val="20"/>
              </w:rPr>
              <w:t>Безпечне</w:t>
            </w:r>
            <w:proofErr w:type="spellEnd"/>
            <w:r w:rsidRPr="004F4609">
              <w:rPr>
                <w:color w:val="000000"/>
                <w:sz w:val="20"/>
                <w:szCs w:val="20"/>
              </w:rPr>
              <w:t xml:space="preserve"> та </w:t>
            </w:r>
            <w:proofErr w:type="spellStart"/>
            <w:proofErr w:type="gramStart"/>
            <w:r w:rsidRPr="004F4609">
              <w:rPr>
                <w:color w:val="000000"/>
                <w:sz w:val="20"/>
                <w:szCs w:val="20"/>
              </w:rPr>
              <w:t>якісне</w:t>
            </w:r>
            <w:proofErr w:type="spellEnd"/>
            <w:r w:rsidRPr="004F4609">
              <w:rPr>
                <w:color w:val="000000"/>
                <w:sz w:val="20"/>
                <w:szCs w:val="20"/>
              </w:rPr>
              <w:t xml:space="preserve">  </w:t>
            </w:r>
            <w:proofErr w:type="spellStart"/>
            <w:r w:rsidRPr="004F4609">
              <w:rPr>
                <w:color w:val="000000"/>
                <w:sz w:val="20"/>
                <w:szCs w:val="20"/>
              </w:rPr>
              <w:t>харчування</w:t>
            </w:r>
            <w:proofErr w:type="spellEnd"/>
            <w:proofErr w:type="gramEnd"/>
            <w:r w:rsidRPr="004F4609">
              <w:rPr>
                <w:color w:val="000000"/>
                <w:sz w:val="20"/>
                <w:szCs w:val="20"/>
              </w:rPr>
              <w:t xml:space="preserve"> в  закладах </w:t>
            </w:r>
            <w:proofErr w:type="spellStart"/>
            <w:r w:rsidRPr="004F4609">
              <w:rPr>
                <w:color w:val="000000"/>
                <w:sz w:val="20"/>
                <w:szCs w:val="20"/>
              </w:rPr>
              <w:t>освіти</w:t>
            </w:r>
            <w:proofErr w:type="spellEnd"/>
            <w:r w:rsidRPr="004F4609">
              <w:rPr>
                <w:color w:val="000000"/>
                <w:sz w:val="20"/>
                <w:szCs w:val="20"/>
              </w:rPr>
              <w:t xml:space="preserve">  на  2021 - 2025 </w:t>
            </w:r>
            <w:proofErr w:type="spellStart"/>
            <w:r w:rsidRPr="004F4609">
              <w:rPr>
                <w:color w:val="000000"/>
                <w:sz w:val="20"/>
                <w:szCs w:val="20"/>
              </w:rPr>
              <w:t>рік</w:t>
            </w:r>
            <w:proofErr w:type="spellEnd"/>
            <w:r w:rsidRPr="004F4609">
              <w:rPr>
                <w:color w:val="000000"/>
                <w:sz w:val="20"/>
                <w:szCs w:val="20"/>
              </w:rPr>
              <w:t xml:space="preserve"> в  </w:t>
            </w:r>
            <w:proofErr w:type="spellStart"/>
            <w:r w:rsidRPr="004F4609">
              <w:rPr>
                <w:color w:val="000000"/>
                <w:sz w:val="20"/>
                <w:szCs w:val="20"/>
              </w:rPr>
              <w:t>Шалигинській</w:t>
            </w:r>
            <w:proofErr w:type="spellEnd"/>
            <w:r w:rsidRPr="004F4609">
              <w:rPr>
                <w:color w:val="000000"/>
                <w:sz w:val="20"/>
                <w:szCs w:val="20"/>
              </w:rPr>
              <w:t xml:space="preserve"> </w:t>
            </w:r>
            <w:proofErr w:type="spellStart"/>
            <w:r w:rsidRPr="004F4609">
              <w:rPr>
                <w:color w:val="000000"/>
                <w:sz w:val="20"/>
                <w:szCs w:val="20"/>
              </w:rPr>
              <w:t>селищній</w:t>
            </w:r>
            <w:proofErr w:type="spellEnd"/>
            <w:r w:rsidRPr="004F4609">
              <w:rPr>
                <w:color w:val="000000"/>
                <w:sz w:val="20"/>
                <w:szCs w:val="20"/>
              </w:rPr>
              <w:t xml:space="preserve">  </w:t>
            </w:r>
            <w:proofErr w:type="spellStart"/>
            <w:r w:rsidRPr="004F4609">
              <w:rPr>
                <w:color w:val="000000"/>
                <w:sz w:val="20"/>
                <w:szCs w:val="20"/>
              </w:rPr>
              <w:t>територіальній</w:t>
            </w:r>
            <w:proofErr w:type="spellEnd"/>
            <w:r w:rsidRPr="004F4609">
              <w:rPr>
                <w:color w:val="000000"/>
                <w:sz w:val="20"/>
                <w:szCs w:val="20"/>
              </w:rPr>
              <w:t xml:space="preserve"> </w:t>
            </w:r>
            <w:proofErr w:type="spellStart"/>
            <w:r w:rsidRPr="004F4609">
              <w:rPr>
                <w:color w:val="000000"/>
                <w:sz w:val="20"/>
                <w:szCs w:val="20"/>
              </w:rPr>
              <w:t>громаді</w:t>
            </w:r>
            <w:proofErr w:type="spellEnd"/>
            <w:r w:rsidRPr="004F4609">
              <w:rPr>
                <w:color w:val="000000"/>
                <w:sz w:val="20"/>
                <w:szCs w:val="20"/>
              </w:rPr>
              <w:t xml:space="preserve">». </w:t>
            </w:r>
          </w:p>
          <w:p w14:paraId="712750F3" w14:textId="77777777" w:rsidR="00DA6904" w:rsidRPr="004F4609" w:rsidRDefault="00DA6904" w:rsidP="000123A0">
            <w:pPr>
              <w:tabs>
                <w:tab w:val="left" w:pos="1560"/>
              </w:tabs>
              <w:ind w:right="-6"/>
              <w:jc w:val="both"/>
              <w:rPr>
                <w:bCs/>
                <w:sz w:val="20"/>
                <w:szCs w:val="20"/>
                <w:lang w:val="uk-UA"/>
              </w:rPr>
            </w:pPr>
          </w:p>
        </w:tc>
        <w:tc>
          <w:tcPr>
            <w:tcW w:w="1780" w:type="dxa"/>
            <w:tcBorders>
              <w:top w:val="nil"/>
              <w:left w:val="nil"/>
              <w:bottom w:val="single" w:sz="4" w:space="0" w:color="auto"/>
              <w:right w:val="single" w:sz="4" w:space="0" w:color="auto"/>
            </w:tcBorders>
            <w:shd w:val="clear" w:color="auto" w:fill="auto"/>
            <w:vAlign w:val="center"/>
          </w:tcPr>
          <w:p w14:paraId="0C5970E4" w14:textId="77777777" w:rsidR="00DA6904" w:rsidRPr="004F4609" w:rsidRDefault="00DA6904" w:rsidP="000123A0">
            <w:pPr>
              <w:suppressAutoHyphens w:val="0"/>
              <w:jc w:val="both"/>
              <w:rPr>
                <w:color w:val="000000"/>
                <w:sz w:val="20"/>
                <w:szCs w:val="20"/>
                <w:lang w:val="ru-UA" w:eastAsia="ru-UA"/>
              </w:rPr>
            </w:pPr>
            <w:proofErr w:type="spellStart"/>
            <w:r w:rsidRPr="004F4609">
              <w:rPr>
                <w:color w:val="000000"/>
                <w:sz w:val="20"/>
                <w:szCs w:val="20"/>
              </w:rPr>
              <w:t>Рішення</w:t>
            </w:r>
            <w:proofErr w:type="spellEnd"/>
            <w:r w:rsidRPr="004F4609">
              <w:rPr>
                <w:color w:val="000000"/>
                <w:sz w:val="20"/>
                <w:szCs w:val="20"/>
              </w:rPr>
              <w:t xml:space="preserve"> </w:t>
            </w:r>
            <w:proofErr w:type="spellStart"/>
            <w:r w:rsidRPr="004F4609">
              <w:rPr>
                <w:color w:val="000000"/>
                <w:sz w:val="20"/>
                <w:szCs w:val="20"/>
              </w:rPr>
              <w:t>сесії</w:t>
            </w:r>
            <w:proofErr w:type="spellEnd"/>
            <w:r w:rsidRPr="004F4609">
              <w:rPr>
                <w:color w:val="000000"/>
                <w:sz w:val="20"/>
                <w:szCs w:val="20"/>
              </w:rPr>
              <w:t xml:space="preserve"> </w:t>
            </w:r>
            <w:proofErr w:type="spellStart"/>
            <w:r w:rsidRPr="004F4609">
              <w:rPr>
                <w:color w:val="000000"/>
                <w:sz w:val="20"/>
                <w:szCs w:val="20"/>
              </w:rPr>
              <w:t>від</w:t>
            </w:r>
            <w:proofErr w:type="spellEnd"/>
            <w:r w:rsidRPr="004F4609">
              <w:rPr>
                <w:color w:val="000000"/>
                <w:sz w:val="20"/>
                <w:szCs w:val="20"/>
              </w:rPr>
              <w:t xml:space="preserve"> 20.10.2020 року</w:t>
            </w:r>
          </w:p>
          <w:p w14:paraId="5E4CA2FC" w14:textId="77777777" w:rsidR="00DA6904" w:rsidRPr="004F4609" w:rsidRDefault="00DA6904" w:rsidP="000123A0">
            <w:pPr>
              <w:suppressAutoHyphens w:val="0"/>
              <w:jc w:val="both"/>
              <w:rPr>
                <w:sz w:val="20"/>
                <w:szCs w:val="20"/>
                <w:lang w:val="uk-UA" w:eastAsia="uk-UA"/>
              </w:rPr>
            </w:pPr>
          </w:p>
        </w:tc>
        <w:tc>
          <w:tcPr>
            <w:tcW w:w="1900" w:type="dxa"/>
            <w:tcBorders>
              <w:top w:val="nil"/>
              <w:left w:val="nil"/>
              <w:bottom w:val="single" w:sz="4" w:space="0" w:color="auto"/>
              <w:right w:val="single" w:sz="4" w:space="0" w:color="auto"/>
            </w:tcBorders>
            <w:shd w:val="clear" w:color="auto" w:fill="auto"/>
            <w:vAlign w:val="center"/>
          </w:tcPr>
          <w:p w14:paraId="3D157450" w14:textId="77777777" w:rsidR="00DA6904" w:rsidRPr="009A0C53" w:rsidRDefault="00DA6904" w:rsidP="000123A0">
            <w:pPr>
              <w:suppressAutoHyphens w:val="0"/>
              <w:jc w:val="both"/>
              <w:rPr>
                <w:sz w:val="20"/>
                <w:szCs w:val="20"/>
                <w:lang w:val="uk-UA" w:eastAsia="uk-UA"/>
              </w:rPr>
            </w:pPr>
            <w:r>
              <w:rPr>
                <w:sz w:val="20"/>
                <w:szCs w:val="20"/>
                <w:lang w:val="uk-UA" w:eastAsia="uk-UA"/>
              </w:rPr>
              <w:t>2021-2025р</w:t>
            </w:r>
          </w:p>
        </w:tc>
        <w:tc>
          <w:tcPr>
            <w:tcW w:w="5967" w:type="dxa"/>
            <w:tcBorders>
              <w:top w:val="single" w:sz="4" w:space="0" w:color="auto"/>
              <w:left w:val="single" w:sz="4" w:space="0" w:color="auto"/>
              <w:bottom w:val="single" w:sz="4" w:space="0" w:color="auto"/>
              <w:right w:val="single" w:sz="4" w:space="0" w:color="auto"/>
            </w:tcBorders>
          </w:tcPr>
          <w:p w14:paraId="7B1C07F0" w14:textId="77777777" w:rsidR="00DA6904" w:rsidRDefault="00DA6904" w:rsidP="000123A0">
            <w:pPr>
              <w:pStyle w:val="3"/>
              <w:ind w:firstLine="0"/>
              <w:rPr>
                <w:sz w:val="20"/>
                <w:szCs w:val="20"/>
              </w:rPr>
            </w:pPr>
            <w:r>
              <w:rPr>
                <w:sz w:val="20"/>
                <w:szCs w:val="20"/>
              </w:rPr>
              <w:t xml:space="preserve">Забезпечення повноцінного, якісного та калорійного харчування дітей в закладах загальної середньої та дошкільної освіти, постачання безпечних та якісних продуктів харчування та сировини, зміцнення матеріально-технічної бази </w:t>
            </w:r>
            <w:proofErr w:type="spellStart"/>
            <w:r>
              <w:rPr>
                <w:sz w:val="20"/>
                <w:szCs w:val="20"/>
              </w:rPr>
              <w:t>їдалень</w:t>
            </w:r>
            <w:proofErr w:type="spellEnd"/>
            <w:r>
              <w:rPr>
                <w:sz w:val="20"/>
                <w:szCs w:val="20"/>
              </w:rPr>
              <w:t xml:space="preserve"> закладів загальної, середньої та дошкільної освіти, залучення до постачання  продуктами харчування місцевих сільськогосподарських виробників та переробників</w:t>
            </w:r>
          </w:p>
        </w:tc>
      </w:tr>
      <w:tr w:rsidR="00DA6904" w:rsidRPr="00DA6904" w14:paraId="07C88BD7" w14:textId="77777777" w:rsidTr="000123A0">
        <w:trPr>
          <w:trHeight w:val="527"/>
        </w:trPr>
        <w:tc>
          <w:tcPr>
            <w:tcW w:w="664" w:type="dxa"/>
            <w:tcBorders>
              <w:top w:val="nil"/>
              <w:left w:val="single" w:sz="4" w:space="0" w:color="auto"/>
              <w:bottom w:val="single" w:sz="4" w:space="0" w:color="auto"/>
              <w:right w:val="single" w:sz="4" w:space="0" w:color="auto"/>
            </w:tcBorders>
            <w:shd w:val="clear" w:color="auto" w:fill="auto"/>
            <w:vAlign w:val="center"/>
          </w:tcPr>
          <w:p w14:paraId="503E1038" w14:textId="77777777" w:rsidR="00DA6904" w:rsidRPr="00B47B8F" w:rsidRDefault="00DA6904" w:rsidP="000123A0">
            <w:pPr>
              <w:jc w:val="both"/>
              <w:rPr>
                <w:lang w:val="uk-UA"/>
              </w:rPr>
            </w:pPr>
            <w:r>
              <w:rPr>
                <w:lang w:val="uk-UA"/>
              </w:rPr>
              <w:lastRenderedPageBreak/>
              <w:t>5</w:t>
            </w:r>
            <w:r w:rsidRPr="00B47B8F">
              <w:rPr>
                <w:lang w:val="uk-UA"/>
              </w:rPr>
              <w:t>.</w:t>
            </w:r>
          </w:p>
        </w:tc>
        <w:tc>
          <w:tcPr>
            <w:tcW w:w="5347" w:type="dxa"/>
            <w:tcBorders>
              <w:top w:val="single" w:sz="4" w:space="0" w:color="auto"/>
              <w:left w:val="single" w:sz="4" w:space="0" w:color="auto"/>
              <w:bottom w:val="single" w:sz="4" w:space="0" w:color="auto"/>
              <w:right w:val="single" w:sz="4" w:space="0" w:color="auto"/>
            </w:tcBorders>
          </w:tcPr>
          <w:p w14:paraId="78011D77" w14:textId="77777777" w:rsidR="00DA6904" w:rsidRPr="00393479" w:rsidRDefault="00DA6904" w:rsidP="000123A0">
            <w:pPr>
              <w:rPr>
                <w:sz w:val="20"/>
                <w:szCs w:val="20"/>
              </w:rPr>
            </w:pPr>
            <w:proofErr w:type="spellStart"/>
            <w:r w:rsidRPr="00393479">
              <w:rPr>
                <w:sz w:val="20"/>
                <w:szCs w:val="20"/>
              </w:rPr>
              <w:t>Програма</w:t>
            </w:r>
            <w:proofErr w:type="spellEnd"/>
            <w:r w:rsidRPr="00393479">
              <w:rPr>
                <w:sz w:val="20"/>
                <w:szCs w:val="20"/>
              </w:rPr>
              <w:t xml:space="preserve"> </w:t>
            </w:r>
            <w:proofErr w:type="spellStart"/>
            <w:r w:rsidRPr="00393479">
              <w:rPr>
                <w:sz w:val="20"/>
                <w:szCs w:val="20"/>
              </w:rPr>
              <w:t>підтримки</w:t>
            </w:r>
            <w:proofErr w:type="spellEnd"/>
            <w:r w:rsidRPr="00393479">
              <w:rPr>
                <w:sz w:val="20"/>
                <w:szCs w:val="20"/>
              </w:rPr>
              <w:t xml:space="preserve"> </w:t>
            </w:r>
            <w:proofErr w:type="spellStart"/>
            <w:r w:rsidRPr="00393479">
              <w:rPr>
                <w:sz w:val="20"/>
                <w:szCs w:val="20"/>
              </w:rPr>
              <w:t>комунального</w:t>
            </w:r>
            <w:proofErr w:type="spellEnd"/>
            <w:r w:rsidRPr="00393479">
              <w:rPr>
                <w:sz w:val="20"/>
                <w:szCs w:val="20"/>
              </w:rPr>
              <w:t xml:space="preserve"> </w:t>
            </w:r>
            <w:proofErr w:type="spellStart"/>
            <w:r w:rsidRPr="00393479">
              <w:rPr>
                <w:sz w:val="20"/>
                <w:szCs w:val="20"/>
              </w:rPr>
              <w:t>підприємства</w:t>
            </w:r>
            <w:proofErr w:type="spellEnd"/>
            <w:r w:rsidRPr="00393479">
              <w:rPr>
                <w:sz w:val="20"/>
                <w:szCs w:val="20"/>
              </w:rPr>
              <w:t xml:space="preserve"> «</w:t>
            </w:r>
            <w:proofErr w:type="spellStart"/>
            <w:r w:rsidRPr="00393479">
              <w:rPr>
                <w:sz w:val="20"/>
                <w:szCs w:val="20"/>
              </w:rPr>
              <w:t>Турбота</w:t>
            </w:r>
            <w:proofErr w:type="spellEnd"/>
            <w:r w:rsidRPr="00393479">
              <w:rPr>
                <w:sz w:val="20"/>
                <w:szCs w:val="20"/>
              </w:rPr>
              <w:t xml:space="preserve">» Шалигинської </w:t>
            </w:r>
            <w:proofErr w:type="spellStart"/>
            <w:r w:rsidRPr="00393479">
              <w:rPr>
                <w:sz w:val="20"/>
                <w:szCs w:val="20"/>
              </w:rPr>
              <w:t>селищної</w:t>
            </w:r>
            <w:proofErr w:type="spellEnd"/>
            <w:r w:rsidRPr="00393479">
              <w:rPr>
                <w:sz w:val="20"/>
                <w:szCs w:val="20"/>
              </w:rPr>
              <w:t xml:space="preserve"> ради на 2021-2025 роки</w:t>
            </w:r>
            <w:r>
              <w:rPr>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14:paraId="5DD4585D" w14:textId="77777777" w:rsidR="00DA6904" w:rsidRPr="009A0C53" w:rsidRDefault="00DA6904" w:rsidP="000123A0">
            <w:pPr>
              <w:suppressAutoHyphens w:val="0"/>
              <w:jc w:val="both"/>
              <w:rPr>
                <w:sz w:val="20"/>
                <w:szCs w:val="20"/>
                <w:lang w:val="uk-UA" w:eastAsia="uk-UA"/>
              </w:rPr>
            </w:pPr>
            <w:r w:rsidRPr="009A0C53">
              <w:rPr>
                <w:sz w:val="20"/>
                <w:szCs w:val="20"/>
                <w:lang w:val="uk-UA" w:eastAsia="uk-UA"/>
              </w:rPr>
              <w:t>20.10.2020р. сорок друга сесія сьомого скликання</w:t>
            </w:r>
          </w:p>
        </w:tc>
        <w:tc>
          <w:tcPr>
            <w:tcW w:w="1900" w:type="dxa"/>
            <w:tcBorders>
              <w:top w:val="nil"/>
              <w:left w:val="nil"/>
              <w:bottom w:val="single" w:sz="4" w:space="0" w:color="auto"/>
              <w:right w:val="single" w:sz="4" w:space="0" w:color="auto"/>
            </w:tcBorders>
            <w:shd w:val="clear" w:color="auto" w:fill="auto"/>
            <w:vAlign w:val="center"/>
          </w:tcPr>
          <w:p w14:paraId="364EC49F" w14:textId="77777777" w:rsidR="00DA6904" w:rsidRPr="009A0C53" w:rsidRDefault="00DA6904" w:rsidP="000123A0">
            <w:pPr>
              <w:suppressAutoHyphens w:val="0"/>
              <w:jc w:val="both"/>
              <w:rPr>
                <w:sz w:val="20"/>
                <w:szCs w:val="20"/>
                <w:lang w:val="uk-UA" w:eastAsia="uk-UA"/>
              </w:rPr>
            </w:pPr>
            <w:r w:rsidRPr="009A0C53">
              <w:rPr>
                <w:sz w:val="20"/>
                <w:szCs w:val="20"/>
                <w:lang w:val="uk-UA" w:eastAsia="uk-UA"/>
              </w:rPr>
              <w:t>2021-2025р</w:t>
            </w:r>
          </w:p>
        </w:tc>
        <w:tc>
          <w:tcPr>
            <w:tcW w:w="5967" w:type="dxa"/>
            <w:tcBorders>
              <w:top w:val="single" w:sz="4" w:space="0" w:color="auto"/>
              <w:left w:val="single" w:sz="4" w:space="0" w:color="auto"/>
              <w:bottom w:val="single" w:sz="4" w:space="0" w:color="auto"/>
              <w:right w:val="single" w:sz="4" w:space="0" w:color="auto"/>
            </w:tcBorders>
          </w:tcPr>
          <w:p w14:paraId="06D9E3A1" w14:textId="77777777" w:rsidR="00DA6904" w:rsidRPr="00F650D1" w:rsidRDefault="00DA6904" w:rsidP="000123A0">
            <w:pPr>
              <w:pStyle w:val="3"/>
              <w:ind w:firstLine="0"/>
              <w:rPr>
                <w:sz w:val="20"/>
                <w:szCs w:val="20"/>
              </w:rPr>
            </w:pPr>
            <w:r>
              <w:rPr>
                <w:sz w:val="20"/>
                <w:szCs w:val="20"/>
              </w:rPr>
              <w:t>С</w:t>
            </w:r>
            <w:r w:rsidRPr="008C1981">
              <w:rPr>
                <w:sz w:val="20"/>
                <w:szCs w:val="20"/>
              </w:rPr>
              <w:t>прияння та забезпечення стабільної діяльності комунального підприємства, збереження комунального майна шляхом надання фінансової підтримки комунальному підприємству, поповнення статутного капіталу відповідно до його функціональних призначень щодо надання мешканцям об’єднаної територіальної громади послуг в галузі житлово-комунального господарства</w:t>
            </w:r>
            <w:r>
              <w:rPr>
                <w:sz w:val="20"/>
                <w:szCs w:val="20"/>
              </w:rPr>
              <w:t>.</w:t>
            </w:r>
          </w:p>
          <w:p w14:paraId="6FFE3F1F" w14:textId="77777777" w:rsidR="00DA6904" w:rsidRPr="00F650D1" w:rsidRDefault="00DA6904" w:rsidP="000123A0">
            <w:pPr>
              <w:pStyle w:val="3"/>
              <w:ind w:firstLine="0"/>
              <w:rPr>
                <w:sz w:val="20"/>
                <w:szCs w:val="20"/>
              </w:rPr>
            </w:pPr>
          </w:p>
        </w:tc>
      </w:tr>
      <w:tr w:rsidR="00DA6904" w:rsidRPr="00DA6904" w14:paraId="39C1D2D1" w14:textId="77777777" w:rsidTr="000123A0">
        <w:trPr>
          <w:trHeight w:val="527"/>
        </w:trPr>
        <w:tc>
          <w:tcPr>
            <w:tcW w:w="664" w:type="dxa"/>
            <w:tcBorders>
              <w:top w:val="nil"/>
              <w:left w:val="single" w:sz="4" w:space="0" w:color="auto"/>
              <w:bottom w:val="single" w:sz="4" w:space="0" w:color="auto"/>
              <w:right w:val="single" w:sz="4" w:space="0" w:color="auto"/>
            </w:tcBorders>
            <w:shd w:val="clear" w:color="auto" w:fill="auto"/>
            <w:vAlign w:val="center"/>
          </w:tcPr>
          <w:p w14:paraId="33A96915" w14:textId="77777777" w:rsidR="00DA6904" w:rsidRPr="00B47B8F" w:rsidRDefault="00DA6904" w:rsidP="000123A0">
            <w:pPr>
              <w:jc w:val="both"/>
              <w:rPr>
                <w:lang w:val="uk-UA"/>
              </w:rPr>
            </w:pPr>
            <w:r>
              <w:rPr>
                <w:lang w:val="uk-UA"/>
              </w:rPr>
              <w:t>6</w:t>
            </w:r>
            <w:r w:rsidRPr="00B47B8F">
              <w:rPr>
                <w:lang w:val="uk-UA"/>
              </w:rPr>
              <w:t>.</w:t>
            </w:r>
          </w:p>
        </w:tc>
        <w:tc>
          <w:tcPr>
            <w:tcW w:w="5347" w:type="dxa"/>
            <w:tcBorders>
              <w:top w:val="single" w:sz="4" w:space="0" w:color="auto"/>
              <w:left w:val="single" w:sz="4" w:space="0" w:color="auto"/>
              <w:bottom w:val="single" w:sz="4" w:space="0" w:color="auto"/>
              <w:right w:val="single" w:sz="4" w:space="0" w:color="auto"/>
            </w:tcBorders>
          </w:tcPr>
          <w:p w14:paraId="05312A64" w14:textId="77777777" w:rsidR="00DA6904" w:rsidRPr="00393479" w:rsidRDefault="00DA6904" w:rsidP="000123A0">
            <w:pPr>
              <w:jc w:val="both"/>
              <w:rPr>
                <w:sz w:val="20"/>
                <w:szCs w:val="20"/>
                <w:highlight w:val="yellow"/>
              </w:rPr>
            </w:pPr>
            <w:proofErr w:type="spellStart"/>
            <w:r w:rsidRPr="00393479">
              <w:rPr>
                <w:sz w:val="20"/>
                <w:szCs w:val="20"/>
              </w:rPr>
              <w:t>Програма</w:t>
            </w:r>
            <w:proofErr w:type="spellEnd"/>
            <w:r w:rsidRPr="00393479">
              <w:rPr>
                <w:sz w:val="20"/>
                <w:szCs w:val="20"/>
              </w:rPr>
              <w:t xml:space="preserve"> </w:t>
            </w:r>
            <w:proofErr w:type="spellStart"/>
            <w:r w:rsidRPr="00393479">
              <w:rPr>
                <w:sz w:val="20"/>
                <w:szCs w:val="20"/>
              </w:rPr>
              <w:t>розвитку</w:t>
            </w:r>
            <w:proofErr w:type="spellEnd"/>
            <w:r w:rsidRPr="00393479">
              <w:rPr>
                <w:sz w:val="20"/>
                <w:szCs w:val="20"/>
              </w:rPr>
              <w:t xml:space="preserve"> </w:t>
            </w:r>
            <w:proofErr w:type="spellStart"/>
            <w:r w:rsidRPr="00393479">
              <w:rPr>
                <w:sz w:val="20"/>
                <w:szCs w:val="20"/>
              </w:rPr>
              <w:t>галузі</w:t>
            </w:r>
            <w:proofErr w:type="spellEnd"/>
            <w:r w:rsidRPr="00393479">
              <w:rPr>
                <w:sz w:val="20"/>
                <w:szCs w:val="20"/>
              </w:rPr>
              <w:t xml:space="preserve"> «</w:t>
            </w:r>
            <w:proofErr w:type="spellStart"/>
            <w:r w:rsidRPr="00393479">
              <w:rPr>
                <w:sz w:val="20"/>
                <w:szCs w:val="20"/>
              </w:rPr>
              <w:t>Охорона</w:t>
            </w:r>
            <w:proofErr w:type="spellEnd"/>
            <w:r w:rsidRPr="00393479">
              <w:rPr>
                <w:sz w:val="20"/>
                <w:szCs w:val="20"/>
              </w:rPr>
              <w:t xml:space="preserve"> </w:t>
            </w:r>
            <w:proofErr w:type="spellStart"/>
            <w:r w:rsidRPr="00393479">
              <w:rPr>
                <w:sz w:val="20"/>
                <w:szCs w:val="20"/>
              </w:rPr>
              <w:t>здоров’я</w:t>
            </w:r>
            <w:proofErr w:type="spellEnd"/>
            <w:r w:rsidRPr="00393479">
              <w:rPr>
                <w:sz w:val="20"/>
                <w:szCs w:val="20"/>
              </w:rPr>
              <w:t xml:space="preserve">» в </w:t>
            </w:r>
            <w:proofErr w:type="spellStart"/>
            <w:r w:rsidRPr="00393479">
              <w:rPr>
                <w:sz w:val="20"/>
                <w:szCs w:val="20"/>
              </w:rPr>
              <w:t>Шалигинській</w:t>
            </w:r>
            <w:proofErr w:type="spellEnd"/>
            <w:r w:rsidRPr="00393479">
              <w:rPr>
                <w:sz w:val="20"/>
                <w:szCs w:val="20"/>
              </w:rPr>
              <w:t xml:space="preserve"> </w:t>
            </w:r>
            <w:proofErr w:type="spellStart"/>
            <w:r w:rsidRPr="00393479">
              <w:rPr>
                <w:sz w:val="20"/>
                <w:szCs w:val="20"/>
              </w:rPr>
              <w:t>територіальній</w:t>
            </w:r>
            <w:proofErr w:type="spellEnd"/>
            <w:r w:rsidRPr="00393479">
              <w:rPr>
                <w:sz w:val="20"/>
                <w:szCs w:val="20"/>
              </w:rPr>
              <w:t xml:space="preserve"> </w:t>
            </w:r>
            <w:proofErr w:type="spellStart"/>
            <w:r w:rsidRPr="00393479">
              <w:rPr>
                <w:sz w:val="20"/>
                <w:szCs w:val="20"/>
              </w:rPr>
              <w:t>громаді</w:t>
            </w:r>
            <w:proofErr w:type="spellEnd"/>
            <w:r w:rsidRPr="00393479">
              <w:rPr>
                <w:sz w:val="20"/>
                <w:szCs w:val="20"/>
              </w:rPr>
              <w:t xml:space="preserve"> на 2021-2025</w:t>
            </w:r>
            <w:r>
              <w:rPr>
                <w:sz w:val="20"/>
                <w:szCs w:val="20"/>
              </w:rPr>
              <w:t>.</w:t>
            </w:r>
          </w:p>
        </w:tc>
        <w:tc>
          <w:tcPr>
            <w:tcW w:w="1780" w:type="dxa"/>
            <w:tcBorders>
              <w:top w:val="nil"/>
              <w:left w:val="nil"/>
              <w:bottom w:val="single" w:sz="4" w:space="0" w:color="auto"/>
              <w:right w:val="single" w:sz="4" w:space="0" w:color="auto"/>
            </w:tcBorders>
            <w:shd w:val="clear" w:color="auto" w:fill="auto"/>
          </w:tcPr>
          <w:p w14:paraId="4A33F70C" w14:textId="77777777" w:rsidR="00DA6904" w:rsidRPr="009A0C53" w:rsidRDefault="00DA6904" w:rsidP="000123A0">
            <w:pPr>
              <w:jc w:val="both"/>
              <w:rPr>
                <w:sz w:val="20"/>
                <w:szCs w:val="20"/>
                <w:lang w:val="uk-UA"/>
              </w:rPr>
            </w:pPr>
            <w:r w:rsidRPr="009A0C53">
              <w:rPr>
                <w:sz w:val="20"/>
                <w:szCs w:val="20"/>
                <w:lang w:val="uk-UA" w:eastAsia="uk-UA"/>
              </w:rPr>
              <w:t>20.10.2020р. сорок друга сесія сьомого скликання</w:t>
            </w:r>
          </w:p>
        </w:tc>
        <w:tc>
          <w:tcPr>
            <w:tcW w:w="1900" w:type="dxa"/>
            <w:tcBorders>
              <w:top w:val="nil"/>
              <w:left w:val="nil"/>
              <w:bottom w:val="single" w:sz="4" w:space="0" w:color="auto"/>
              <w:right w:val="single" w:sz="4" w:space="0" w:color="auto"/>
            </w:tcBorders>
            <w:shd w:val="clear" w:color="auto" w:fill="auto"/>
          </w:tcPr>
          <w:p w14:paraId="46997474" w14:textId="77777777" w:rsidR="00DA6904" w:rsidRPr="009A0C53" w:rsidRDefault="00DA6904" w:rsidP="000123A0">
            <w:pPr>
              <w:jc w:val="both"/>
              <w:rPr>
                <w:sz w:val="20"/>
                <w:szCs w:val="20"/>
                <w:lang w:val="uk-UA"/>
              </w:rPr>
            </w:pPr>
            <w:r w:rsidRPr="009A0C53">
              <w:rPr>
                <w:sz w:val="20"/>
                <w:szCs w:val="20"/>
              </w:rPr>
              <w:t>20</w:t>
            </w:r>
            <w:r w:rsidRPr="009A0C53">
              <w:rPr>
                <w:sz w:val="20"/>
                <w:szCs w:val="20"/>
                <w:lang w:val="uk-UA"/>
              </w:rPr>
              <w:t>2</w:t>
            </w:r>
            <w:r w:rsidRPr="009A0C53">
              <w:rPr>
                <w:sz w:val="20"/>
                <w:szCs w:val="20"/>
              </w:rPr>
              <w:t>1-20</w:t>
            </w:r>
            <w:r w:rsidRPr="009A0C53">
              <w:rPr>
                <w:sz w:val="20"/>
                <w:szCs w:val="20"/>
                <w:lang w:val="uk-UA"/>
              </w:rPr>
              <w:t>25р.</w:t>
            </w:r>
          </w:p>
        </w:tc>
        <w:tc>
          <w:tcPr>
            <w:tcW w:w="5967" w:type="dxa"/>
            <w:tcBorders>
              <w:top w:val="single" w:sz="4" w:space="0" w:color="auto"/>
              <w:left w:val="single" w:sz="4" w:space="0" w:color="auto"/>
              <w:bottom w:val="single" w:sz="4" w:space="0" w:color="auto"/>
              <w:right w:val="single" w:sz="4" w:space="0" w:color="auto"/>
            </w:tcBorders>
          </w:tcPr>
          <w:p w14:paraId="081571F7" w14:textId="77777777" w:rsidR="00DA6904" w:rsidRPr="00381348" w:rsidRDefault="00DA6904" w:rsidP="000123A0">
            <w:pPr>
              <w:jc w:val="both"/>
              <w:rPr>
                <w:sz w:val="20"/>
                <w:szCs w:val="20"/>
                <w:lang w:val="uk-UA"/>
              </w:rPr>
            </w:pPr>
            <w:r w:rsidRPr="00381348">
              <w:rPr>
                <w:sz w:val="20"/>
                <w:szCs w:val="20"/>
                <w:lang w:val="uk-UA"/>
              </w:rPr>
              <w:t>Здійснення діяльності у напрямку покращення якості та тривалості життя жителів громади, підвищення доступу населення громади до якісної медичної допомоги, модернізації та зміцнення матеріально-технічної бази закладів охорони здоров’я, які обслуговують населення   громади, забезпечення зниження рівня захворюваності, інвалідності та смертності населення шляхом формування та налагодження ефективного функціонування системи надання доступної і якісної медичної допомоги.</w:t>
            </w:r>
          </w:p>
        </w:tc>
      </w:tr>
      <w:tr w:rsidR="00DA6904" w:rsidRPr="00DA6904" w14:paraId="2B819F8B" w14:textId="77777777" w:rsidTr="000123A0">
        <w:trPr>
          <w:trHeight w:val="1331"/>
        </w:trPr>
        <w:tc>
          <w:tcPr>
            <w:tcW w:w="664" w:type="dxa"/>
            <w:tcBorders>
              <w:top w:val="nil"/>
              <w:left w:val="single" w:sz="4" w:space="0" w:color="auto"/>
              <w:bottom w:val="single" w:sz="4" w:space="0" w:color="auto"/>
              <w:right w:val="single" w:sz="4" w:space="0" w:color="auto"/>
            </w:tcBorders>
            <w:shd w:val="clear" w:color="auto" w:fill="auto"/>
            <w:vAlign w:val="center"/>
            <w:hideMark/>
          </w:tcPr>
          <w:p w14:paraId="5BC17DB5" w14:textId="77777777" w:rsidR="00DA6904" w:rsidRPr="00B47B8F" w:rsidRDefault="00DA6904" w:rsidP="000123A0">
            <w:pPr>
              <w:jc w:val="both"/>
            </w:pPr>
            <w:r>
              <w:rPr>
                <w:lang w:val="uk-UA"/>
              </w:rPr>
              <w:t>7</w:t>
            </w:r>
            <w:r w:rsidRPr="00B47B8F">
              <w:t>.</w:t>
            </w:r>
          </w:p>
        </w:tc>
        <w:tc>
          <w:tcPr>
            <w:tcW w:w="5347" w:type="dxa"/>
            <w:tcBorders>
              <w:top w:val="single" w:sz="4" w:space="0" w:color="auto"/>
              <w:left w:val="single" w:sz="4" w:space="0" w:color="auto"/>
              <w:bottom w:val="single" w:sz="4" w:space="0" w:color="auto"/>
              <w:right w:val="single" w:sz="4" w:space="0" w:color="auto"/>
            </w:tcBorders>
            <w:hideMark/>
          </w:tcPr>
          <w:p w14:paraId="2900642B" w14:textId="77777777" w:rsidR="00DA6904" w:rsidRPr="007B4E91" w:rsidRDefault="00DA6904" w:rsidP="000123A0">
            <w:pPr>
              <w:rPr>
                <w:sz w:val="20"/>
                <w:szCs w:val="20"/>
                <w:lang w:val="uk-UA"/>
              </w:rPr>
            </w:pPr>
            <w:proofErr w:type="spellStart"/>
            <w:r w:rsidRPr="00BD5DA2">
              <w:rPr>
                <w:sz w:val="20"/>
                <w:szCs w:val="20"/>
              </w:rPr>
              <w:t>Програма</w:t>
            </w:r>
            <w:proofErr w:type="spellEnd"/>
            <w:r w:rsidRPr="00BD5DA2">
              <w:rPr>
                <w:sz w:val="20"/>
                <w:szCs w:val="20"/>
              </w:rPr>
              <w:t xml:space="preserve"> </w:t>
            </w:r>
            <w:proofErr w:type="spellStart"/>
            <w:r w:rsidRPr="00BD5DA2">
              <w:rPr>
                <w:sz w:val="20"/>
                <w:szCs w:val="20"/>
              </w:rPr>
              <w:t>соціального</w:t>
            </w:r>
            <w:proofErr w:type="spellEnd"/>
            <w:r w:rsidRPr="00BD5DA2">
              <w:rPr>
                <w:sz w:val="20"/>
                <w:szCs w:val="20"/>
              </w:rPr>
              <w:t xml:space="preserve"> </w:t>
            </w:r>
            <w:proofErr w:type="spellStart"/>
            <w:proofErr w:type="gramStart"/>
            <w:r w:rsidRPr="00BD5DA2">
              <w:rPr>
                <w:sz w:val="20"/>
                <w:szCs w:val="20"/>
              </w:rPr>
              <w:t>захисту</w:t>
            </w:r>
            <w:proofErr w:type="spellEnd"/>
            <w:r w:rsidRPr="00BD5DA2">
              <w:rPr>
                <w:sz w:val="20"/>
                <w:szCs w:val="20"/>
              </w:rPr>
              <w:t xml:space="preserve">  </w:t>
            </w:r>
            <w:proofErr w:type="spellStart"/>
            <w:r w:rsidRPr="00BD5DA2">
              <w:rPr>
                <w:sz w:val="20"/>
                <w:szCs w:val="20"/>
              </w:rPr>
              <w:t>окремих</w:t>
            </w:r>
            <w:proofErr w:type="spellEnd"/>
            <w:proofErr w:type="gramEnd"/>
            <w:r w:rsidRPr="00BD5DA2">
              <w:rPr>
                <w:sz w:val="20"/>
                <w:szCs w:val="20"/>
              </w:rPr>
              <w:t xml:space="preserve"> </w:t>
            </w:r>
            <w:proofErr w:type="spellStart"/>
            <w:r w:rsidRPr="00BD5DA2">
              <w:rPr>
                <w:sz w:val="20"/>
                <w:szCs w:val="20"/>
              </w:rPr>
              <w:t>категорій</w:t>
            </w:r>
            <w:proofErr w:type="spellEnd"/>
            <w:r w:rsidRPr="00BD5DA2">
              <w:rPr>
                <w:sz w:val="20"/>
                <w:szCs w:val="20"/>
              </w:rPr>
              <w:t xml:space="preserve"> </w:t>
            </w:r>
            <w:proofErr w:type="spellStart"/>
            <w:r w:rsidRPr="00BD5DA2">
              <w:rPr>
                <w:sz w:val="20"/>
                <w:szCs w:val="20"/>
              </w:rPr>
              <w:t>населення</w:t>
            </w:r>
            <w:proofErr w:type="spellEnd"/>
            <w:r w:rsidRPr="00BD5DA2">
              <w:rPr>
                <w:sz w:val="20"/>
                <w:szCs w:val="20"/>
              </w:rPr>
              <w:t xml:space="preserve"> на 2021-2025 роки в </w:t>
            </w:r>
            <w:proofErr w:type="spellStart"/>
            <w:r w:rsidRPr="00BD5DA2">
              <w:rPr>
                <w:sz w:val="20"/>
                <w:szCs w:val="20"/>
              </w:rPr>
              <w:t>Шалигинській</w:t>
            </w:r>
            <w:proofErr w:type="spellEnd"/>
            <w:r w:rsidRPr="00BD5DA2">
              <w:rPr>
                <w:sz w:val="20"/>
                <w:szCs w:val="20"/>
              </w:rPr>
              <w:t xml:space="preserve"> </w:t>
            </w:r>
            <w:r>
              <w:rPr>
                <w:sz w:val="20"/>
                <w:szCs w:val="20"/>
                <w:lang w:val="uk-UA"/>
              </w:rPr>
              <w:t>селищній</w:t>
            </w:r>
            <w:r w:rsidRPr="00BD5DA2">
              <w:rPr>
                <w:sz w:val="20"/>
                <w:szCs w:val="20"/>
              </w:rPr>
              <w:t xml:space="preserve"> </w:t>
            </w:r>
            <w:proofErr w:type="spellStart"/>
            <w:r w:rsidRPr="00BD5DA2">
              <w:rPr>
                <w:sz w:val="20"/>
                <w:szCs w:val="20"/>
              </w:rPr>
              <w:t>територіальній</w:t>
            </w:r>
            <w:proofErr w:type="spellEnd"/>
            <w:r w:rsidRPr="00BD5DA2">
              <w:rPr>
                <w:sz w:val="20"/>
                <w:szCs w:val="20"/>
              </w:rPr>
              <w:t xml:space="preserve"> </w:t>
            </w:r>
            <w:proofErr w:type="spellStart"/>
            <w:r w:rsidRPr="00BD5DA2">
              <w:rPr>
                <w:sz w:val="20"/>
                <w:szCs w:val="20"/>
              </w:rPr>
              <w:t>громаді</w:t>
            </w:r>
            <w:proofErr w:type="spellEnd"/>
            <w:r w:rsidRPr="00BD5DA2">
              <w:rPr>
                <w:sz w:val="20"/>
                <w:szCs w:val="20"/>
              </w:rPr>
              <w:t xml:space="preserve"> </w:t>
            </w:r>
            <w:r>
              <w:rPr>
                <w:sz w:val="20"/>
                <w:szCs w:val="20"/>
                <w:lang w:val="uk-UA"/>
              </w:rPr>
              <w:t>.</w:t>
            </w:r>
          </w:p>
        </w:tc>
        <w:tc>
          <w:tcPr>
            <w:tcW w:w="1780" w:type="dxa"/>
            <w:tcBorders>
              <w:top w:val="nil"/>
              <w:left w:val="nil"/>
              <w:bottom w:val="single" w:sz="4" w:space="0" w:color="auto"/>
              <w:right w:val="single" w:sz="4" w:space="0" w:color="auto"/>
            </w:tcBorders>
            <w:shd w:val="clear" w:color="auto" w:fill="auto"/>
            <w:vAlign w:val="center"/>
            <w:hideMark/>
          </w:tcPr>
          <w:p w14:paraId="0F0F902E" w14:textId="77777777" w:rsidR="00DA6904" w:rsidRPr="009A0C53" w:rsidRDefault="00DA6904" w:rsidP="000123A0">
            <w:pPr>
              <w:suppressAutoHyphens w:val="0"/>
              <w:jc w:val="both"/>
              <w:rPr>
                <w:sz w:val="20"/>
                <w:szCs w:val="20"/>
                <w:lang w:val="uk-UA" w:eastAsia="uk-UA"/>
              </w:rPr>
            </w:pPr>
            <w:r w:rsidRPr="009A0C53">
              <w:rPr>
                <w:sz w:val="20"/>
                <w:szCs w:val="20"/>
                <w:lang w:val="uk-UA" w:eastAsia="uk-UA"/>
              </w:rPr>
              <w:t>20.10.2020р. сорок друга сесія сьомого скликання</w:t>
            </w:r>
          </w:p>
        </w:tc>
        <w:tc>
          <w:tcPr>
            <w:tcW w:w="1900" w:type="dxa"/>
            <w:tcBorders>
              <w:top w:val="nil"/>
              <w:left w:val="nil"/>
              <w:bottom w:val="single" w:sz="4" w:space="0" w:color="auto"/>
              <w:right w:val="single" w:sz="4" w:space="0" w:color="auto"/>
            </w:tcBorders>
            <w:shd w:val="clear" w:color="auto" w:fill="auto"/>
            <w:vAlign w:val="center"/>
            <w:hideMark/>
          </w:tcPr>
          <w:p w14:paraId="631ADDEB" w14:textId="77777777" w:rsidR="00DA6904" w:rsidRPr="009A0C53" w:rsidRDefault="00DA6904" w:rsidP="000123A0">
            <w:pPr>
              <w:suppressAutoHyphens w:val="0"/>
              <w:jc w:val="both"/>
              <w:rPr>
                <w:sz w:val="20"/>
                <w:szCs w:val="20"/>
                <w:lang w:val="uk-UA" w:eastAsia="uk-UA"/>
              </w:rPr>
            </w:pPr>
            <w:r w:rsidRPr="009A0C53">
              <w:rPr>
                <w:sz w:val="20"/>
                <w:szCs w:val="20"/>
                <w:lang w:val="uk-UA" w:eastAsia="uk-UA"/>
              </w:rPr>
              <w:t>2021-2025 роки</w:t>
            </w:r>
          </w:p>
        </w:tc>
        <w:tc>
          <w:tcPr>
            <w:tcW w:w="5967" w:type="dxa"/>
            <w:tcBorders>
              <w:top w:val="single" w:sz="4" w:space="0" w:color="auto"/>
              <w:left w:val="single" w:sz="4" w:space="0" w:color="auto"/>
              <w:bottom w:val="single" w:sz="4" w:space="0" w:color="auto"/>
              <w:right w:val="single" w:sz="4" w:space="0" w:color="auto"/>
            </w:tcBorders>
          </w:tcPr>
          <w:p w14:paraId="18C07CD4" w14:textId="77777777" w:rsidR="00DA6904" w:rsidRPr="00381348" w:rsidRDefault="00DA6904" w:rsidP="000123A0">
            <w:pPr>
              <w:jc w:val="both"/>
              <w:rPr>
                <w:sz w:val="20"/>
                <w:szCs w:val="20"/>
                <w:lang w:val="uk-UA"/>
              </w:rPr>
            </w:pPr>
            <w:r w:rsidRPr="00381348">
              <w:rPr>
                <w:sz w:val="20"/>
                <w:szCs w:val="20"/>
                <w:lang w:val="uk-UA"/>
              </w:rPr>
              <w:t xml:space="preserve">Реалізація політики у сфері соціального захисту населення Шалигинської </w:t>
            </w:r>
            <w:r>
              <w:rPr>
                <w:sz w:val="20"/>
                <w:szCs w:val="20"/>
                <w:lang w:val="uk-UA"/>
              </w:rPr>
              <w:t>С</w:t>
            </w:r>
            <w:r w:rsidRPr="00381348">
              <w:rPr>
                <w:sz w:val="20"/>
                <w:szCs w:val="20"/>
                <w:lang w:val="uk-UA"/>
              </w:rPr>
              <w:t>ТГ, підвищення життєвого рівня малозабезпечених громадян, осіб з інвалідністю, дітей з інвалідністю, одиноких пенсіонерів, осіб, які потрапили в тривалу екстремальну ситуацію (стихійне лихо, пожежа, катастрофа, погіршення стану здоров’я та інше), учасників антитерористичної операції та членів їхніх родин, сприяння у задоволенні соціальних потреб сімей, дітей та молоді, які перебувають у складних життєвих обставинах.</w:t>
            </w:r>
          </w:p>
        </w:tc>
      </w:tr>
      <w:tr w:rsidR="00DA6904" w:rsidRPr="00B47B8F" w14:paraId="2CDA1730" w14:textId="77777777" w:rsidTr="000123A0">
        <w:trPr>
          <w:trHeight w:val="1410"/>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26D258C3" w14:textId="77777777" w:rsidR="00DA6904" w:rsidRPr="00381348" w:rsidRDefault="00DA6904" w:rsidP="000123A0">
            <w:pPr>
              <w:jc w:val="both"/>
              <w:rPr>
                <w:lang w:val="uk-UA"/>
              </w:rPr>
            </w:pPr>
            <w:r>
              <w:rPr>
                <w:lang w:val="uk-UA"/>
              </w:rPr>
              <w:t>8.</w:t>
            </w:r>
          </w:p>
        </w:tc>
        <w:tc>
          <w:tcPr>
            <w:tcW w:w="5347" w:type="dxa"/>
            <w:tcBorders>
              <w:top w:val="single" w:sz="4" w:space="0" w:color="auto"/>
              <w:left w:val="single" w:sz="4" w:space="0" w:color="auto"/>
              <w:bottom w:val="single" w:sz="4" w:space="0" w:color="auto"/>
              <w:right w:val="single" w:sz="4" w:space="0" w:color="auto"/>
            </w:tcBorders>
          </w:tcPr>
          <w:p w14:paraId="6EA3EC55" w14:textId="77777777" w:rsidR="00DA6904" w:rsidRPr="00BD5DA2" w:rsidRDefault="00DA6904" w:rsidP="000123A0">
            <w:pPr>
              <w:jc w:val="both"/>
              <w:rPr>
                <w:sz w:val="20"/>
                <w:szCs w:val="20"/>
              </w:rPr>
            </w:pPr>
            <w:proofErr w:type="spellStart"/>
            <w:r w:rsidRPr="00BD5DA2">
              <w:rPr>
                <w:sz w:val="20"/>
                <w:szCs w:val="20"/>
              </w:rPr>
              <w:t>Програма</w:t>
            </w:r>
            <w:proofErr w:type="spellEnd"/>
            <w:r w:rsidRPr="00BD5DA2">
              <w:rPr>
                <w:sz w:val="20"/>
                <w:szCs w:val="20"/>
              </w:rPr>
              <w:t xml:space="preserve"> </w:t>
            </w:r>
            <w:proofErr w:type="spellStart"/>
            <w:r w:rsidRPr="00BD5DA2">
              <w:rPr>
                <w:sz w:val="20"/>
                <w:szCs w:val="20"/>
              </w:rPr>
              <w:t>поховання</w:t>
            </w:r>
            <w:proofErr w:type="spellEnd"/>
            <w:r w:rsidRPr="00BD5DA2">
              <w:rPr>
                <w:sz w:val="20"/>
                <w:szCs w:val="20"/>
              </w:rPr>
              <w:t xml:space="preserve"> </w:t>
            </w:r>
            <w:proofErr w:type="spellStart"/>
            <w:r w:rsidRPr="00BD5DA2">
              <w:rPr>
                <w:sz w:val="20"/>
                <w:szCs w:val="20"/>
              </w:rPr>
              <w:t>невідомих</w:t>
            </w:r>
            <w:proofErr w:type="spellEnd"/>
            <w:r w:rsidRPr="00BD5DA2">
              <w:rPr>
                <w:sz w:val="20"/>
                <w:szCs w:val="20"/>
              </w:rPr>
              <w:t xml:space="preserve"> та </w:t>
            </w:r>
            <w:proofErr w:type="spellStart"/>
            <w:r w:rsidRPr="00BD5DA2">
              <w:rPr>
                <w:sz w:val="20"/>
                <w:szCs w:val="20"/>
              </w:rPr>
              <w:t>безрідних</w:t>
            </w:r>
            <w:proofErr w:type="spellEnd"/>
            <w:r w:rsidRPr="00BD5DA2">
              <w:rPr>
                <w:sz w:val="20"/>
                <w:szCs w:val="20"/>
              </w:rPr>
              <w:t xml:space="preserve"> </w:t>
            </w:r>
            <w:proofErr w:type="spellStart"/>
            <w:r w:rsidRPr="00BD5DA2">
              <w:rPr>
                <w:sz w:val="20"/>
                <w:szCs w:val="20"/>
              </w:rPr>
              <w:t>громадян</w:t>
            </w:r>
            <w:proofErr w:type="spellEnd"/>
            <w:r w:rsidRPr="00BD5DA2">
              <w:rPr>
                <w:sz w:val="20"/>
                <w:szCs w:val="20"/>
              </w:rPr>
              <w:t xml:space="preserve"> на </w:t>
            </w:r>
            <w:proofErr w:type="spellStart"/>
            <w:r w:rsidRPr="00BD5DA2">
              <w:rPr>
                <w:sz w:val="20"/>
                <w:szCs w:val="20"/>
              </w:rPr>
              <w:t>території</w:t>
            </w:r>
            <w:proofErr w:type="spellEnd"/>
            <w:r w:rsidRPr="00BD5DA2">
              <w:rPr>
                <w:sz w:val="20"/>
                <w:szCs w:val="20"/>
              </w:rPr>
              <w:t xml:space="preserve"> Шалигинської </w:t>
            </w:r>
            <w:r>
              <w:rPr>
                <w:sz w:val="20"/>
                <w:szCs w:val="20"/>
                <w:lang w:val="uk-UA"/>
              </w:rPr>
              <w:t>об</w:t>
            </w:r>
            <w:r w:rsidRPr="00393479">
              <w:rPr>
                <w:sz w:val="20"/>
                <w:szCs w:val="20"/>
              </w:rPr>
              <w:t>’</w:t>
            </w:r>
            <w:proofErr w:type="spellStart"/>
            <w:r>
              <w:rPr>
                <w:sz w:val="20"/>
                <w:szCs w:val="20"/>
                <w:lang w:val="uk-UA"/>
              </w:rPr>
              <w:t>єднаної</w:t>
            </w:r>
            <w:proofErr w:type="spellEnd"/>
            <w:r w:rsidRPr="00BD5DA2">
              <w:rPr>
                <w:sz w:val="20"/>
                <w:szCs w:val="20"/>
              </w:rPr>
              <w:t xml:space="preserve"> </w:t>
            </w:r>
            <w:proofErr w:type="spellStart"/>
            <w:r w:rsidRPr="00BD5DA2">
              <w:rPr>
                <w:sz w:val="20"/>
                <w:szCs w:val="20"/>
              </w:rPr>
              <w:t>територіальної</w:t>
            </w:r>
            <w:proofErr w:type="spellEnd"/>
            <w:r w:rsidRPr="00BD5DA2">
              <w:rPr>
                <w:sz w:val="20"/>
                <w:szCs w:val="20"/>
              </w:rPr>
              <w:t xml:space="preserve"> </w:t>
            </w:r>
            <w:proofErr w:type="spellStart"/>
            <w:r w:rsidRPr="00BD5DA2">
              <w:rPr>
                <w:sz w:val="20"/>
                <w:szCs w:val="20"/>
              </w:rPr>
              <w:t>громади</w:t>
            </w:r>
            <w:proofErr w:type="spellEnd"/>
          </w:p>
          <w:p w14:paraId="21AE5B43" w14:textId="77777777" w:rsidR="00DA6904" w:rsidRPr="00F650D1" w:rsidRDefault="00DA6904" w:rsidP="000123A0">
            <w:pPr>
              <w:jc w:val="both"/>
              <w:rPr>
                <w:sz w:val="20"/>
                <w:szCs w:val="20"/>
              </w:rPr>
            </w:pPr>
            <w:r w:rsidRPr="00BD5DA2">
              <w:rPr>
                <w:sz w:val="20"/>
                <w:szCs w:val="20"/>
              </w:rPr>
              <w:t>на 2021-2025 роки.</w:t>
            </w:r>
            <w:r>
              <w:rPr>
                <w:sz w:val="20"/>
                <w:szCs w:val="20"/>
              </w:rPr>
              <w:t xml:space="preserve"> </w:t>
            </w:r>
          </w:p>
        </w:tc>
        <w:tc>
          <w:tcPr>
            <w:tcW w:w="1780" w:type="dxa"/>
            <w:tcBorders>
              <w:top w:val="single" w:sz="4" w:space="0" w:color="auto"/>
              <w:left w:val="nil"/>
              <w:bottom w:val="single" w:sz="4" w:space="0" w:color="auto"/>
              <w:right w:val="single" w:sz="4" w:space="0" w:color="auto"/>
            </w:tcBorders>
            <w:shd w:val="clear" w:color="auto" w:fill="auto"/>
            <w:vAlign w:val="center"/>
          </w:tcPr>
          <w:p w14:paraId="38EFDFD9" w14:textId="77777777" w:rsidR="00DA6904" w:rsidRPr="009A0C53" w:rsidRDefault="00DA6904" w:rsidP="000123A0">
            <w:pPr>
              <w:suppressAutoHyphens w:val="0"/>
              <w:jc w:val="both"/>
              <w:rPr>
                <w:sz w:val="20"/>
                <w:szCs w:val="20"/>
                <w:lang w:val="uk-UA" w:eastAsia="uk-UA"/>
              </w:rPr>
            </w:pPr>
            <w:r w:rsidRPr="009A0C53">
              <w:rPr>
                <w:sz w:val="20"/>
                <w:szCs w:val="20"/>
                <w:lang w:val="uk-UA" w:eastAsia="uk-UA"/>
              </w:rPr>
              <w:t>20.10.2020р. сорок друга сесія сьомого скликання</w:t>
            </w:r>
          </w:p>
        </w:tc>
        <w:tc>
          <w:tcPr>
            <w:tcW w:w="1900" w:type="dxa"/>
            <w:tcBorders>
              <w:top w:val="single" w:sz="4" w:space="0" w:color="auto"/>
              <w:left w:val="nil"/>
              <w:bottom w:val="single" w:sz="4" w:space="0" w:color="auto"/>
              <w:right w:val="single" w:sz="4" w:space="0" w:color="auto"/>
            </w:tcBorders>
            <w:shd w:val="clear" w:color="auto" w:fill="auto"/>
            <w:vAlign w:val="center"/>
          </w:tcPr>
          <w:p w14:paraId="656B5EBF" w14:textId="77777777" w:rsidR="00DA6904" w:rsidRPr="009A0C53" w:rsidRDefault="00DA6904" w:rsidP="000123A0">
            <w:pPr>
              <w:suppressAutoHyphens w:val="0"/>
              <w:jc w:val="both"/>
              <w:rPr>
                <w:sz w:val="20"/>
                <w:szCs w:val="20"/>
                <w:lang w:val="uk-UA" w:eastAsia="uk-UA"/>
              </w:rPr>
            </w:pPr>
            <w:r w:rsidRPr="009A0C53">
              <w:rPr>
                <w:sz w:val="20"/>
                <w:szCs w:val="20"/>
                <w:lang w:val="uk-UA" w:eastAsia="uk-UA"/>
              </w:rPr>
              <w:t>2021-2025 роки</w:t>
            </w:r>
          </w:p>
        </w:tc>
        <w:tc>
          <w:tcPr>
            <w:tcW w:w="5967" w:type="dxa"/>
            <w:tcBorders>
              <w:top w:val="single" w:sz="4" w:space="0" w:color="auto"/>
              <w:left w:val="single" w:sz="4" w:space="0" w:color="auto"/>
              <w:bottom w:val="single" w:sz="4" w:space="0" w:color="auto"/>
              <w:right w:val="single" w:sz="4" w:space="0" w:color="auto"/>
            </w:tcBorders>
          </w:tcPr>
          <w:p w14:paraId="631EBA33" w14:textId="77777777" w:rsidR="00DA6904" w:rsidRPr="00F650D1" w:rsidRDefault="00DA6904" w:rsidP="000123A0">
            <w:pPr>
              <w:jc w:val="both"/>
              <w:rPr>
                <w:sz w:val="20"/>
                <w:szCs w:val="20"/>
              </w:rPr>
            </w:pPr>
            <w:proofErr w:type="spellStart"/>
            <w:r>
              <w:rPr>
                <w:sz w:val="20"/>
                <w:szCs w:val="20"/>
              </w:rPr>
              <w:t>З</w:t>
            </w:r>
            <w:r w:rsidRPr="00E56231">
              <w:rPr>
                <w:sz w:val="20"/>
                <w:szCs w:val="20"/>
              </w:rPr>
              <w:t>абезпечення</w:t>
            </w:r>
            <w:proofErr w:type="spellEnd"/>
            <w:r w:rsidRPr="00E56231">
              <w:rPr>
                <w:sz w:val="20"/>
                <w:szCs w:val="20"/>
              </w:rPr>
              <w:t xml:space="preserve"> </w:t>
            </w:r>
            <w:proofErr w:type="spellStart"/>
            <w:r w:rsidRPr="00E56231">
              <w:rPr>
                <w:sz w:val="20"/>
                <w:szCs w:val="20"/>
              </w:rPr>
              <w:t>вимог</w:t>
            </w:r>
            <w:proofErr w:type="spellEnd"/>
            <w:r w:rsidRPr="00E56231">
              <w:rPr>
                <w:sz w:val="20"/>
                <w:szCs w:val="20"/>
              </w:rPr>
              <w:t xml:space="preserve"> </w:t>
            </w:r>
            <w:proofErr w:type="spellStart"/>
            <w:r w:rsidRPr="00E56231">
              <w:rPr>
                <w:sz w:val="20"/>
                <w:szCs w:val="20"/>
              </w:rPr>
              <w:t>статті</w:t>
            </w:r>
            <w:proofErr w:type="spellEnd"/>
            <w:r w:rsidRPr="00E56231">
              <w:rPr>
                <w:sz w:val="20"/>
                <w:szCs w:val="20"/>
              </w:rPr>
              <w:t xml:space="preserve"> 16 Закону </w:t>
            </w:r>
            <w:proofErr w:type="spellStart"/>
            <w:r w:rsidRPr="00E56231">
              <w:rPr>
                <w:sz w:val="20"/>
                <w:szCs w:val="20"/>
              </w:rPr>
              <w:t>України</w:t>
            </w:r>
            <w:proofErr w:type="spellEnd"/>
            <w:r w:rsidRPr="00E56231">
              <w:rPr>
                <w:sz w:val="20"/>
                <w:szCs w:val="20"/>
              </w:rPr>
              <w:t xml:space="preserve"> «Про </w:t>
            </w:r>
            <w:proofErr w:type="spellStart"/>
            <w:r w:rsidRPr="00E56231">
              <w:rPr>
                <w:sz w:val="20"/>
                <w:szCs w:val="20"/>
              </w:rPr>
              <w:t>поховання</w:t>
            </w:r>
            <w:proofErr w:type="spellEnd"/>
            <w:r w:rsidRPr="00E56231">
              <w:rPr>
                <w:sz w:val="20"/>
                <w:szCs w:val="20"/>
              </w:rPr>
              <w:t xml:space="preserve"> та </w:t>
            </w:r>
            <w:proofErr w:type="spellStart"/>
            <w:r w:rsidRPr="00E56231">
              <w:rPr>
                <w:sz w:val="20"/>
                <w:szCs w:val="20"/>
              </w:rPr>
              <w:t>похоронну</w:t>
            </w:r>
            <w:proofErr w:type="spellEnd"/>
            <w:r w:rsidRPr="00E56231">
              <w:rPr>
                <w:sz w:val="20"/>
                <w:szCs w:val="20"/>
              </w:rPr>
              <w:t xml:space="preserve"> справу», а </w:t>
            </w:r>
            <w:proofErr w:type="spellStart"/>
            <w:proofErr w:type="gramStart"/>
            <w:r w:rsidRPr="00E56231">
              <w:rPr>
                <w:sz w:val="20"/>
                <w:szCs w:val="20"/>
              </w:rPr>
              <w:t>саме</w:t>
            </w:r>
            <w:proofErr w:type="spellEnd"/>
            <w:r w:rsidRPr="00E56231">
              <w:rPr>
                <w:sz w:val="20"/>
                <w:szCs w:val="20"/>
              </w:rPr>
              <w:t xml:space="preserve">  та</w:t>
            </w:r>
            <w:proofErr w:type="gramEnd"/>
            <w:r w:rsidRPr="00E56231">
              <w:rPr>
                <w:sz w:val="20"/>
                <w:szCs w:val="20"/>
              </w:rPr>
              <w:t xml:space="preserve"> </w:t>
            </w:r>
            <w:proofErr w:type="spellStart"/>
            <w:r w:rsidRPr="00E56231">
              <w:rPr>
                <w:sz w:val="20"/>
                <w:szCs w:val="20"/>
              </w:rPr>
              <w:t>поховання</w:t>
            </w:r>
            <w:proofErr w:type="spellEnd"/>
            <w:r w:rsidRPr="00E56231">
              <w:rPr>
                <w:sz w:val="20"/>
                <w:szCs w:val="20"/>
              </w:rPr>
              <w:t xml:space="preserve"> </w:t>
            </w:r>
            <w:proofErr w:type="spellStart"/>
            <w:r w:rsidRPr="00E56231">
              <w:rPr>
                <w:sz w:val="20"/>
                <w:szCs w:val="20"/>
              </w:rPr>
              <w:t>померлих</w:t>
            </w:r>
            <w:proofErr w:type="spellEnd"/>
            <w:r w:rsidRPr="00E56231">
              <w:rPr>
                <w:sz w:val="20"/>
                <w:szCs w:val="20"/>
              </w:rPr>
              <w:t xml:space="preserve"> одиноких </w:t>
            </w:r>
            <w:proofErr w:type="spellStart"/>
            <w:r w:rsidRPr="00E56231">
              <w:rPr>
                <w:sz w:val="20"/>
                <w:szCs w:val="20"/>
              </w:rPr>
              <w:t>громадян</w:t>
            </w:r>
            <w:proofErr w:type="spellEnd"/>
            <w:r w:rsidRPr="00E56231">
              <w:rPr>
                <w:sz w:val="20"/>
                <w:szCs w:val="20"/>
              </w:rPr>
              <w:t xml:space="preserve">, </w:t>
            </w:r>
            <w:proofErr w:type="spellStart"/>
            <w:r w:rsidRPr="00E56231">
              <w:rPr>
                <w:sz w:val="20"/>
                <w:szCs w:val="20"/>
              </w:rPr>
              <w:t>осіб</w:t>
            </w:r>
            <w:proofErr w:type="spellEnd"/>
            <w:r w:rsidRPr="00E56231">
              <w:rPr>
                <w:sz w:val="20"/>
                <w:szCs w:val="20"/>
              </w:rPr>
              <w:t xml:space="preserve"> без </w:t>
            </w:r>
            <w:proofErr w:type="spellStart"/>
            <w:r w:rsidRPr="00E56231">
              <w:rPr>
                <w:sz w:val="20"/>
                <w:szCs w:val="20"/>
              </w:rPr>
              <w:t>певного</w:t>
            </w:r>
            <w:proofErr w:type="spellEnd"/>
            <w:r w:rsidRPr="00E56231">
              <w:rPr>
                <w:sz w:val="20"/>
                <w:szCs w:val="20"/>
              </w:rPr>
              <w:t xml:space="preserve"> </w:t>
            </w:r>
            <w:proofErr w:type="spellStart"/>
            <w:r w:rsidRPr="00E56231">
              <w:rPr>
                <w:sz w:val="20"/>
                <w:szCs w:val="20"/>
              </w:rPr>
              <w:t>місця</w:t>
            </w:r>
            <w:proofErr w:type="spellEnd"/>
            <w:r w:rsidRPr="00E56231">
              <w:rPr>
                <w:sz w:val="20"/>
                <w:szCs w:val="20"/>
              </w:rPr>
              <w:t xml:space="preserve"> </w:t>
            </w:r>
            <w:proofErr w:type="spellStart"/>
            <w:r w:rsidRPr="00E56231">
              <w:rPr>
                <w:sz w:val="20"/>
                <w:szCs w:val="20"/>
              </w:rPr>
              <w:t>проживання</w:t>
            </w:r>
            <w:proofErr w:type="spellEnd"/>
            <w:r w:rsidRPr="00E56231">
              <w:rPr>
                <w:sz w:val="20"/>
                <w:szCs w:val="20"/>
              </w:rPr>
              <w:t xml:space="preserve">, </w:t>
            </w:r>
            <w:proofErr w:type="spellStart"/>
            <w:r w:rsidRPr="00E56231">
              <w:rPr>
                <w:sz w:val="20"/>
                <w:szCs w:val="20"/>
              </w:rPr>
              <w:t>громадян</w:t>
            </w:r>
            <w:proofErr w:type="spellEnd"/>
            <w:r w:rsidRPr="00E56231">
              <w:rPr>
                <w:sz w:val="20"/>
                <w:szCs w:val="20"/>
              </w:rPr>
              <w:t xml:space="preserve">, </w:t>
            </w:r>
            <w:proofErr w:type="spellStart"/>
            <w:r w:rsidRPr="00E56231">
              <w:rPr>
                <w:sz w:val="20"/>
                <w:szCs w:val="20"/>
              </w:rPr>
              <w:t>від</w:t>
            </w:r>
            <w:proofErr w:type="spellEnd"/>
            <w:r w:rsidRPr="00E56231">
              <w:rPr>
                <w:sz w:val="20"/>
                <w:szCs w:val="20"/>
              </w:rPr>
              <w:t xml:space="preserve"> </w:t>
            </w:r>
            <w:proofErr w:type="spellStart"/>
            <w:r w:rsidRPr="00E56231">
              <w:rPr>
                <w:sz w:val="20"/>
                <w:szCs w:val="20"/>
              </w:rPr>
              <w:t>поховання</w:t>
            </w:r>
            <w:proofErr w:type="spellEnd"/>
            <w:r w:rsidRPr="00E56231">
              <w:rPr>
                <w:sz w:val="20"/>
                <w:szCs w:val="20"/>
              </w:rPr>
              <w:t xml:space="preserve"> </w:t>
            </w:r>
            <w:proofErr w:type="spellStart"/>
            <w:r w:rsidRPr="00E56231">
              <w:rPr>
                <w:sz w:val="20"/>
                <w:szCs w:val="20"/>
              </w:rPr>
              <w:t>яких</w:t>
            </w:r>
            <w:proofErr w:type="spellEnd"/>
            <w:r w:rsidRPr="00E56231">
              <w:rPr>
                <w:sz w:val="20"/>
                <w:szCs w:val="20"/>
              </w:rPr>
              <w:t xml:space="preserve"> </w:t>
            </w:r>
            <w:proofErr w:type="spellStart"/>
            <w:r w:rsidRPr="00E56231">
              <w:rPr>
                <w:sz w:val="20"/>
                <w:szCs w:val="20"/>
              </w:rPr>
              <w:t>відмовилися</w:t>
            </w:r>
            <w:proofErr w:type="spellEnd"/>
            <w:r w:rsidRPr="00E56231">
              <w:rPr>
                <w:sz w:val="20"/>
                <w:szCs w:val="20"/>
              </w:rPr>
              <w:t xml:space="preserve"> </w:t>
            </w:r>
            <w:proofErr w:type="spellStart"/>
            <w:r w:rsidRPr="00E56231">
              <w:rPr>
                <w:sz w:val="20"/>
                <w:szCs w:val="20"/>
              </w:rPr>
              <w:t>рідні</w:t>
            </w:r>
            <w:proofErr w:type="spellEnd"/>
            <w:r w:rsidRPr="00E56231">
              <w:rPr>
                <w:sz w:val="20"/>
                <w:szCs w:val="20"/>
              </w:rPr>
              <w:t xml:space="preserve">, </w:t>
            </w:r>
            <w:proofErr w:type="spellStart"/>
            <w:r w:rsidRPr="00E56231">
              <w:rPr>
                <w:sz w:val="20"/>
                <w:szCs w:val="20"/>
              </w:rPr>
              <w:t>знайдених</w:t>
            </w:r>
            <w:proofErr w:type="spellEnd"/>
            <w:r w:rsidRPr="00E56231">
              <w:rPr>
                <w:sz w:val="20"/>
                <w:szCs w:val="20"/>
              </w:rPr>
              <w:t xml:space="preserve"> </w:t>
            </w:r>
            <w:proofErr w:type="spellStart"/>
            <w:r w:rsidRPr="00E56231">
              <w:rPr>
                <w:sz w:val="20"/>
                <w:szCs w:val="20"/>
              </w:rPr>
              <w:t>невпізнаних</w:t>
            </w:r>
            <w:proofErr w:type="spellEnd"/>
            <w:r w:rsidRPr="00E56231">
              <w:rPr>
                <w:sz w:val="20"/>
                <w:szCs w:val="20"/>
              </w:rPr>
              <w:t xml:space="preserve"> </w:t>
            </w:r>
            <w:proofErr w:type="spellStart"/>
            <w:r w:rsidRPr="00E56231">
              <w:rPr>
                <w:sz w:val="20"/>
                <w:szCs w:val="20"/>
              </w:rPr>
              <w:t>трупів</w:t>
            </w:r>
            <w:proofErr w:type="spellEnd"/>
            <w:r w:rsidRPr="00E56231">
              <w:rPr>
                <w:sz w:val="20"/>
                <w:szCs w:val="20"/>
              </w:rPr>
              <w:t>.</w:t>
            </w:r>
          </w:p>
        </w:tc>
      </w:tr>
      <w:tr w:rsidR="00DA6904" w:rsidRPr="00DA6904" w14:paraId="63A14F7B" w14:textId="77777777" w:rsidTr="000123A0">
        <w:trPr>
          <w:trHeight w:val="1410"/>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45B84C0D" w14:textId="77777777" w:rsidR="00DA6904" w:rsidRDefault="00DA6904" w:rsidP="000123A0">
            <w:pPr>
              <w:jc w:val="both"/>
              <w:rPr>
                <w:lang w:val="uk-UA"/>
              </w:rPr>
            </w:pPr>
            <w:r>
              <w:rPr>
                <w:lang w:val="uk-UA"/>
              </w:rPr>
              <w:t>9.</w:t>
            </w:r>
          </w:p>
        </w:tc>
        <w:tc>
          <w:tcPr>
            <w:tcW w:w="5347" w:type="dxa"/>
            <w:tcBorders>
              <w:top w:val="single" w:sz="4" w:space="0" w:color="auto"/>
              <w:left w:val="single" w:sz="4" w:space="0" w:color="auto"/>
              <w:bottom w:val="single" w:sz="4" w:space="0" w:color="auto"/>
              <w:right w:val="single" w:sz="4" w:space="0" w:color="auto"/>
            </w:tcBorders>
          </w:tcPr>
          <w:p w14:paraId="4A4A70BB" w14:textId="77777777" w:rsidR="00DA6904" w:rsidRPr="004D02A6" w:rsidRDefault="00DA6904" w:rsidP="000123A0">
            <w:pPr>
              <w:jc w:val="both"/>
              <w:rPr>
                <w:sz w:val="20"/>
                <w:szCs w:val="20"/>
                <w:lang w:val="uk-UA"/>
              </w:rPr>
            </w:pPr>
            <w:r>
              <w:rPr>
                <w:sz w:val="20"/>
                <w:szCs w:val="20"/>
                <w:lang w:val="uk-UA"/>
              </w:rPr>
              <w:t>Програма підвищення громадського порядку, безпеки, підтримки добровольчого формування територіальної громади та підвищення обороноздатності Шалигинської селищної територіальної громади в умовах воєнного стану на 2023-2024 роки</w:t>
            </w:r>
          </w:p>
        </w:tc>
        <w:tc>
          <w:tcPr>
            <w:tcW w:w="1780" w:type="dxa"/>
            <w:tcBorders>
              <w:top w:val="single" w:sz="4" w:space="0" w:color="auto"/>
              <w:left w:val="nil"/>
              <w:bottom w:val="single" w:sz="4" w:space="0" w:color="auto"/>
              <w:right w:val="single" w:sz="4" w:space="0" w:color="auto"/>
            </w:tcBorders>
            <w:shd w:val="clear" w:color="auto" w:fill="auto"/>
            <w:vAlign w:val="center"/>
          </w:tcPr>
          <w:p w14:paraId="24D37FE4" w14:textId="77777777" w:rsidR="00DA6904" w:rsidRPr="009A0C53" w:rsidRDefault="00DA6904" w:rsidP="000123A0">
            <w:pPr>
              <w:suppressAutoHyphens w:val="0"/>
              <w:jc w:val="both"/>
              <w:rPr>
                <w:sz w:val="20"/>
                <w:szCs w:val="20"/>
                <w:lang w:val="uk-UA" w:eastAsia="uk-UA"/>
              </w:rPr>
            </w:pPr>
            <w:r>
              <w:rPr>
                <w:sz w:val="20"/>
                <w:szCs w:val="20"/>
                <w:lang w:val="uk-UA" w:eastAsia="uk-UA"/>
              </w:rPr>
              <w:t xml:space="preserve">11.12.2023р. позачергова сесія восьмого скликання </w:t>
            </w:r>
          </w:p>
        </w:tc>
        <w:tc>
          <w:tcPr>
            <w:tcW w:w="1900" w:type="dxa"/>
            <w:tcBorders>
              <w:top w:val="single" w:sz="4" w:space="0" w:color="auto"/>
              <w:left w:val="nil"/>
              <w:bottom w:val="single" w:sz="4" w:space="0" w:color="auto"/>
              <w:right w:val="single" w:sz="4" w:space="0" w:color="auto"/>
            </w:tcBorders>
            <w:shd w:val="clear" w:color="auto" w:fill="auto"/>
            <w:vAlign w:val="center"/>
          </w:tcPr>
          <w:p w14:paraId="60DE0C04" w14:textId="0688D98D" w:rsidR="00DA6904" w:rsidRPr="009A0C53" w:rsidRDefault="00DA6904" w:rsidP="000123A0">
            <w:pPr>
              <w:suppressAutoHyphens w:val="0"/>
              <w:jc w:val="both"/>
              <w:rPr>
                <w:sz w:val="20"/>
                <w:szCs w:val="20"/>
                <w:lang w:val="uk-UA" w:eastAsia="uk-UA"/>
              </w:rPr>
            </w:pPr>
            <w:r>
              <w:rPr>
                <w:sz w:val="20"/>
                <w:szCs w:val="20"/>
                <w:lang w:val="uk-UA" w:eastAsia="uk-UA"/>
              </w:rPr>
              <w:t>2023-202</w:t>
            </w:r>
            <w:r w:rsidR="009928D5">
              <w:rPr>
                <w:sz w:val="20"/>
                <w:szCs w:val="20"/>
                <w:lang w:val="uk-UA" w:eastAsia="uk-UA"/>
              </w:rPr>
              <w:t>5</w:t>
            </w:r>
            <w:r>
              <w:rPr>
                <w:sz w:val="20"/>
                <w:szCs w:val="20"/>
                <w:lang w:val="uk-UA" w:eastAsia="uk-UA"/>
              </w:rPr>
              <w:t xml:space="preserve"> роки</w:t>
            </w:r>
          </w:p>
        </w:tc>
        <w:tc>
          <w:tcPr>
            <w:tcW w:w="5967" w:type="dxa"/>
            <w:tcBorders>
              <w:top w:val="single" w:sz="4" w:space="0" w:color="auto"/>
              <w:left w:val="single" w:sz="4" w:space="0" w:color="auto"/>
              <w:bottom w:val="single" w:sz="4" w:space="0" w:color="auto"/>
              <w:right w:val="single" w:sz="4" w:space="0" w:color="auto"/>
            </w:tcBorders>
          </w:tcPr>
          <w:p w14:paraId="417FEC84" w14:textId="0AF5FC32" w:rsidR="00DA6904" w:rsidRPr="009C4EEE" w:rsidRDefault="00DA6904" w:rsidP="000123A0">
            <w:pPr>
              <w:jc w:val="both"/>
              <w:rPr>
                <w:sz w:val="20"/>
                <w:szCs w:val="20"/>
                <w:lang w:val="uk-UA"/>
              </w:rPr>
            </w:pPr>
            <w:r>
              <w:rPr>
                <w:sz w:val="20"/>
                <w:szCs w:val="20"/>
                <w:lang w:val="uk-UA"/>
              </w:rPr>
              <w:t>Забезпечення своєчасного реагування і виконання заходів щодо оборони території та захисту населення, підвищення безпеки, громадського порядку та цивільного захисту на території Шалигинської селищної територіальної громади в умовах воєнного стану у 2023-202</w:t>
            </w:r>
            <w:r w:rsidR="009928D5">
              <w:rPr>
                <w:sz w:val="20"/>
                <w:szCs w:val="20"/>
                <w:lang w:val="uk-UA"/>
              </w:rPr>
              <w:t>5</w:t>
            </w:r>
            <w:r>
              <w:rPr>
                <w:sz w:val="20"/>
                <w:szCs w:val="20"/>
                <w:lang w:val="uk-UA"/>
              </w:rPr>
              <w:t xml:space="preserve"> роках.</w:t>
            </w:r>
          </w:p>
        </w:tc>
      </w:tr>
      <w:tr w:rsidR="00C539EC" w:rsidRPr="00DA6904" w14:paraId="1DC5B553" w14:textId="77777777" w:rsidTr="000123A0">
        <w:trPr>
          <w:trHeight w:val="1410"/>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74C3E15B" w14:textId="77777777" w:rsidR="00C539EC" w:rsidRDefault="00C539EC" w:rsidP="000123A0">
            <w:pPr>
              <w:jc w:val="both"/>
              <w:rPr>
                <w:lang w:val="uk-UA"/>
              </w:rPr>
            </w:pPr>
            <w:r>
              <w:rPr>
                <w:lang w:val="uk-UA"/>
              </w:rPr>
              <w:t>10.</w:t>
            </w:r>
          </w:p>
          <w:p w14:paraId="125D3666" w14:textId="77777777" w:rsidR="00D3530C" w:rsidRDefault="00D3530C" w:rsidP="000123A0">
            <w:pPr>
              <w:jc w:val="both"/>
              <w:rPr>
                <w:lang w:val="uk-UA"/>
              </w:rPr>
            </w:pPr>
          </w:p>
          <w:p w14:paraId="244DA7B9" w14:textId="77777777" w:rsidR="00D3530C" w:rsidRDefault="00D3530C" w:rsidP="000123A0">
            <w:pPr>
              <w:jc w:val="both"/>
              <w:rPr>
                <w:lang w:val="uk-UA"/>
              </w:rPr>
            </w:pPr>
          </w:p>
          <w:p w14:paraId="6A999E48" w14:textId="77777777" w:rsidR="00D3530C" w:rsidRDefault="00D3530C" w:rsidP="000123A0">
            <w:pPr>
              <w:jc w:val="both"/>
              <w:rPr>
                <w:lang w:val="uk-UA"/>
              </w:rPr>
            </w:pPr>
          </w:p>
          <w:p w14:paraId="77D038AB" w14:textId="77777777" w:rsidR="00D3530C" w:rsidRDefault="00D3530C" w:rsidP="000123A0">
            <w:pPr>
              <w:jc w:val="both"/>
              <w:rPr>
                <w:lang w:val="uk-UA"/>
              </w:rPr>
            </w:pPr>
          </w:p>
          <w:p w14:paraId="493F281B" w14:textId="77777777" w:rsidR="00D3530C" w:rsidRDefault="00D3530C" w:rsidP="000123A0">
            <w:pPr>
              <w:jc w:val="both"/>
              <w:rPr>
                <w:lang w:val="uk-UA"/>
              </w:rPr>
            </w:pPr>
          </w:p>
          <w:p w14:paraId="555CC446" w14:textId="4235B103" w:rsidR="00D3530C" w:rsidRDefault="00D3530C" w:rsidP="000123A0">
            <w:pPr>
              <w:jc w:val="both"/>
              <w:rPr>
                <w:lang w:val="uk-UA"/>
              </w:rPr>
            </w:pPr>
            <w:r>
              <w:rPr>
                <w:lang w:val="uk-UA"/>
              </w:rPr>
              <w:t>11.</w:t>
            </w:r>
          </w:p>
        </w:tc>
        <w:tc>
          <w:tcPr>
            <w:tcW w:w="5347" w:type="dxa"/>
            <w:tcBorders>
              <w:top w:val="single" w:sz="4" w:space="0" w:color="auto"/>
              <w:left w:val="single" w:sz="4" w:space="0" w:color="auto"/>
              <w:bottom w:val="single" w:sz="4" w:space="0" w:color="auto"/>
              <w:right w:val="single" w:sz="4" w:space="0" w:color="auto"/>
            </w:tcBorders>
          </w:tcPr>
          <w:p w14:paraId="0C004FFE" w14:textId="77777777" w:rsidR="00C539EC" w:rsidRPr="000123A0" w:rsidRDefault="00C539EC" w:rsidP="00C539EC">
            <w:pPr>
              <w:suppressAutoHyphens w:val="0"/>
              <w:jc w:val="both"/>
              <w:rPr>
                <w:color w:val="000000"/>
                <w:sz w:val="20"/>
                <w:szCs w:val="20"/>
                <w:lang w:val="uk-UA" w:eastAsia="ru-RU"/>
              </w:rPr>
            </w:pPr>
            <w:r w:rsidRPr="000123A0">
              <w:rPr>
                <w:color w:val="000000"/>
                <w:sz w:val="20"/>
                <w:szCs w:val="20"/>
                <w:lang w:val="uk-UA"/>
              </w:rPr>
              <w:lastRenderedPageBreak/>
              <w:t>Програми підтримки військовослужбовців, призваних на військову службу під час мобілізації до лав Збройних сил України та інших військових формувань для захисту України від збройної агресії російської федерації, на 2025 рік</w:t>
            </w:r>
          </w:p>
          <w:p w14:paraId="7F4A6D37" w14:textId="77777777" w:rsidR="00794E09" w:rsidRPr="00794E09" w:rsidRDefault="00794E09" w:rsidP="00794E09">
            <w:pPr>
              <w:suppressAutoHyphens w:val="0"/>
              <w:jc w:val="both"/>
              <w:rPr>
                <w:color w:val="000000"/>
                <w:sz w:val="22"/>
                <w:szCs w:val="22"/>
                <w:lang w:val="uk-UA" w:eastAsia="ru-RU"/>
              </w:rPr>
            </w:pPr>
            <w:r w:rsidRPr="00794E09">
              <w:rPr>
                <w:color w:val="000000"/>
                <w:sz w:val="22"/>
                <w:szCs w:val="22"/>
                <w:lang w:val="uk-UA"/>
              </w:rPr>
              <w:lastRenderedPageBreak/>
              <w:t>Програма надання  матеріальної допомоги мешканцям Шалигинської селищної територіальної громади на усунення наслідків пошкодження нерухомого майна, спричинених військовою агресією російської федерації на 2025 рік</w:t>
            </w:r>
          </w:p>
          <w:p w14:paraId="62E295AF" w14:textId="79A078BC" w:rsidR="00C539EC" w:rsidRDefault="00C539EC" w:rsidP="000123A0">
            <w:pPr>
              <w:jc w:val="both"/>
              <w:rPr>
                <w:sz w:val="20"/>
                <w:szCs w:val="20"/>
                <w:lang w:val="uk-UA"/>
              </w:rPr>
            </w:pPr>
          </w:p>
        </w:tc>
        <w:tc>
          <w:tcPr>
            <w:tcW w:w="1780" w:type="dxa"/>
            <w:tcBorders>
              <w:top w:val="single" w:sz="4" w:space="0" w:color="auto"/>
              <w:left w:val="nil"/>
              <w:bottom w:val="single" w:sz="4" w:space="0" w:color="auto"/>
              <w:right w:val="single" w:sz="4" w:space="0" w:color="auto"/>
            </w:tcBorders>
            <w:shd w:val="clear" w:color="auto" w:fill="auto"/>
            <w:vAlign w:val="center"/>
          </w:tcPr>
          <w:p w14:paraId="3F3386D0" w14:textId="77777777" w:rsidR="00794E09" w:rsidRDefault="00794E09" w:rsidP="00794E09">
            <w:pPr>
              <w:suppressAutoHyphens w:val="0"/>
              <w:jc w:val="both"/>
              <w:rPr>
                <w:color w:val="000000"/>
                <w:sz w:val="22"/>
                <w:szCs w:val="22"/>
                <w:lang w:eastAsia="ru-RU"/>
              </w:rPr>
            </w:pPr>
            <w:proofErr w:type="spellStart"/>
            <w:r>
              <w:rPr>
                <w:color w:val="000000"/>
                <w:sz w:val="22"/>
                <w:szCs w:val="22"/>
              </w:rPr>
              <w:lastRenderedPageBreak/>
              <w:t>Рішення</w:t>
            </w:r>
            <w:proofErr w:type="spellEnd"/>
            <w:r>
              <w:rPr>
                <w:color w:val="000000"/>
                <w:sz w:val="22"/>
                <w:szCs w:val="22"/>
              </w:rPr>
              <w:t xml:space="preserve"> </w:t>
            </w:r>
            <w:proofErr w:type="spellStart"/>
            <w:r>
              <w:rPr>
                <w:color w:val="000000"/>
                <w:sz w:val="22"/>
                <w:szCs w:val="22"/>
              </w:rPr>
              <w:t>сесії</w:t>
            </w:r>
            <w:proofErr w:type="spellEnd"/>
            <w:r>
              <w:rPr>
                <w:color w:val="000000"/>
                <w:sz w:val="22"/>
                <w:szCs w:val="22"/>
              </w:rPr>
              <w:t xml:space="preserve"> </w:t>
            </w:r>
            <w:proofErr w:type="spellStart"/>
            <w:r>
              <w:rPr>
                <w:color w:val="000000"/>
                <w:sz w:val="22"/>
                <w:szCs w:val="22"/>
              </w:rPr>
              <w:t>від</w:t>
            </w:r>
            <w:proofErr w:type="spellEnd"/>
            <w:r>
              <w:rPr>
                <w:color w:val="000000"/>
                <w:sz w:val="22"/>
                <w:szCs w:val="22"/>
              </w:rPr>
              <w:t xml:space="preserve"> 24.12.2024 року </w:t>
            </w:r>
          </w:p>
          <w:p w14:paraId="4ECCD499" w14:textId="77777777" w:rsidR="00C539EC" w:rsidRDefault="00C539EC" w:rsidP="000123A0">
            <w:pPr>
              <w:suppressAutoHyphens w:val="0"/>
              <w:jc w:val="both"/>
              <w:rPr>
                <w:sz w:val="20"/>
                <w:szCs w:val="20"/>
                <w:lang w:val="uk-UA" w:eastAsia="uk-UA"/>
              </w:rPr>
            </w:pPr>
          </w:p>
          <w:p w14:paraId="0913EA63" w14:textId="77777777" w:rsidR="00794E09" w:rsidRDefault="00794E09" w:rsidP="000123A0">
            <w:pPr>
              <w:suppressAutoHyphens w:val="0"/>
              <w:jc w:val="both"/>
              <w:rPr>
                <w:sz w:val="20"/>
                <w:szCs w:val="20"/>
                <w:lang w:val="uk-UA" w:eastAsia="uk-UA"/>
              </w:rPr>
            </w:pPr>
          </w:p>
          <w:p w14:paraId="73103448" w14:textId="77777777" w:rsidR="00794E09" w:rsidRDefault="00794E09" w:rsidP="000123A0">
            <w:pPr>
              <w:suppressAutoHyphens w:val="0"/>
              <w:jc w:val="both"/>
              <w:rPr>
                <w:sz w:val="20"/>
                <w:szCs w:val="20"/>
                <w:lang w:val="uk-UA" w:eastAsia="uk-UA"/>
              </w:rPr>
            </w:pPr>
          </w:p>
          <w:p w14:paraId="153C6CB8" w14:textId="77777777" w:rsidR="00794E09" w:rsidRDefault="00794E09" w:rsidP="000123A0">
            <w:pPr>
              <w:suppressAutoHyphens w:val="0"/>
              <w:jc w:val="both"/>
              <w:rPr>
                <w:sz w:val="20"/>
                <w:szCs w:val="20"/>
                <w:lang w:val="uk-UA" w:eastAsia="uk-UA"/>
              </w:rPr>
            </w:pPr>
          </w:p>
          <w:p w14:paraId="090E3A16" w14:textId="77777777" w:rsidR="00794E09" w:rsidRDefault="00794E09" w:rsidP="00794E09">
            <w:pPr>
              <w:suppressAutoHyphens w:val="0"/>
              <w:jc w:val="both"/>
              <w:rPr>
                <w:color w:val="000000"/>
                <w:sz w:val="22"/>
                <w:szCs w:val="22"/>
                <w:lang w:eastAsia="ru-RU"/>
              </w:rPr>
            </w:pPr>
            <w:proofErr w:type="spellStart"/>
            <w:r>
              <w:rPr>
                <w:color w:val="000000"/>
                <w:sz w:val="22"/>
                <w:szCs w:val="22"/>
              </w:rPr>
              <w:lastRenderedPageBreak/>
              <w:t>Рішення</w:t>
            </w:r>
            <w:proofErr w:type="spellEnd"/>
            <w:r>
              <w:rPr>
                <w:color w:val="000000"/>
                <w:sz w:val="22"/>
                <w:szCs w:val="22"/>
              </w:rPr>
              <w:t xml:space="preserve"> </w:t>
            </w:r>
            <w:proofErr w:type="spellStart"/>
            <w:r>
              <w:rPr>
                <w:color w:val="000000"/>
                <w:sz w:val="22"/>
                <w:szCs w:val="22"/>
              </w:rPr>
              <w:t>сесії</w:t>
            </w:r>
            <w:proofErr w:type="spellEnd"/>
            <w:r>
              <w:rPr>
                <w:color w:val="000000"/>
                <w:sz w:val="22"/>
                <w:szCs w:val="22"/>
              </w:rPr>
              <w:t xml:space="preserve"> </w:t>
            </w:r>
            <w:proofErr w:type="spellStart"/>
            <w:r>
              <w:rPr>
                <w:color w:val="000000"/>
                <w:sz w:val="22"/>
                <w:szCs w:val="22"/>
              </w:rPr>
              <w:t>від</w:t>
            </w:r>
            <w:proofErr w:type="spellEnd"/>
            <w:r>
              <w:rPr>
                <w:color w:val="000000"/>
                <w:sz w:val="22"/>
                <w:szCs w:val="22"/>
              </w:rPr>
              <w:t xml:space="preserve"> 24.12.2024 року </w:t>
            </w:r>
          </w:p>
          <w:p w14:paraId="299535C3" w14:textId="452511CB" w:rsidR="00794E09" w:rsidRDefault="00794E09" w:rsidP="000123A0">
            <w:pPr>
              <w:suppressAutoHyphens w:val="0"/>
              <w:jc w:val="both"/>
              <w:rPr>
                <w:sz w:val="20"/>
                <w:szCs w:val="20"/>
                <w:lang w:val="uk-UA" w:eastAsia="uk-UA"/>
              </w:rPr>
            </w:pPr>
          </w:p>
        </w:tc>
        <w:tc>
          <w:tcPr>
            <w:tcW w:w="1900" w:type="dxa"/>
            <w:tcBorders>
              <w:top w:val="single" w:sz="4" w:space="0" w:color="auto"/>
              <w:left w:val="nil"/>
              <w:bottom w:val="single" w:sz="4" w:space="0" w:color="auto"/>
              <w:right w:val="single" w:sz="4" w:space="0" w:color="auto"/>
            </w:tcBorders>
            <w:shd w:val="clear" w:color="auto" w:fill="auto"/>
            <w:vAlign w:val="center"/>
          </w:tcPr>
          <w:p w14:paraId="17728D84" w14:textId="77777777" w:rsidR="00C539EC" w:rsidRDefault="00794E09" w:rsidP="000123A0">
            <w:pPr>
              <w:suppressAutoHyphens w:val="0"/>
              <w:jc w:val="both"/>
              <w:rPr>
                <w:sz w:val="20"/>
                <w:szCs w:val="20"/>
                <w:lang w:val="uk-UA" w:eastAsia="uk-UA"/>
              </w:rPr>
            </w:pPr>
            <w:r>
              <w:rPr>
                <w:sz w:val="20"/>
                <w:szCs w:val="20"/>
                <w:lang w:val="uk-UA" w:eastAsia="uk-UA"/>
              </w:rPr>
              <w:lastRenderedPageBreak/>
              <w:t>2025 рік</w:t>
            </w:r>
          </w:p>
          <w:p w14:paraId="7618F2EC" w14:textId="77777777" w:rsidR="00D3530C" w:rsidRDefault="00D3530C" w:rsidP="000123A0">
            <w:pPr>
              <w:suppressAutoHyphens w:val="0"/>
              <w:jc w:val="both"/>
              <w:rPr>
                <w:sz w:val="20"/>
                <w:szCs w:val="20"/>
                <w:lang w:val="uk-UA" w:eastAsia="uk-UA"/>
              </w:rPr>
            </w:pPr>
          </w:p>
          <w:p w14:paraId="5C2C8FCB" w14:textId="77777777" w:rsidR="00D3530C" w:rsidRDefault="00D3530C" w:rsidP="000123A0">
            <w:pPr>
              <w:suppressAutoHyphens w:val="0"/>
              <w:jc w:val="both"/>
              <w:rPr>
                <w:sz w:val="20"/>
                <w:szCs w:val="20"/>
                <w:lang w:val="uk-UA" w:eastAsia="uk-UA"/>
              </w:rPr>
            </w:pPr>
          </w:p>
          <w:p w14:paraId="5FDE93AA" w14:textId="77777777" w:rsidR="00D3530C" w:rsidRDefault="00D3530C" w:rsidP="000123A0">
            <w:pPr>
              <w:suppressAutoHyphens w:val="0"/>
              <w:jc w:val="both"/>
              <w:rPr>
                <w:sz w:val="20"/>
                <w:szCs w:val="20"/>
                <w:lang w:val="uk-UA" w:eastAsia="uk-UA"/>
              </w:rPr>
            </w:pPr>
          </w:p>
          <w:p w14:paraId="71B80291" w14:textId="77777777" w:rsidR="00D3530C" w:rsidRDefault="00D3530C" w:rsidP="000123A0">
            <w:pPr>
              <w:suppressAutoHyphens w:val="0"/>
              <w:jc w:val="both"/>
              <w:rPr>
                <w:sz w:val="20"/>
                <w:szCs w:val="20"/>
                <w:lang w:val="uk-UA" w:eastAsia="uk-UA"/>
              </w:rPr>
            </w:pPr>
          </w:p>
          <w:p w14:paraId="3AD261BC" w14:textId="77777777" w:rsidR="00D3530C" w:rsidRDefault="00D3530C" w:rsidP="000123A0">
            <w:pPr>
              <w:suppressAutoHyphens w:val="0"/>
              <w:jc w:val="both"/>
              <w:rPr>
                <w:sz w:val="20"/>
                <w:szCs w:val="20"/>
                <w:lang w:val="uk-UA" w:eastAsia="uk-UA"/>
              </w:rPr>
            </w:pPr>
          </w:p>
          <w:p w14:paraId="6D2D23F7" w14:textId="77777777" w:rsidR="00D3530C" w:rsidRDefault="00D3530C" w:rsidP="000123A0">
            <w:pPr>
              <w:suppressAutoHyphens w:val="0"/>
              <w:jc w:val="both"/>
              <w:rPr>
                <w:sz w:val="20"/>
                <w:szCs w:val="20"/>
                <w:lang w:val="uk-UA" w:eastAsia="uk-UA"/>
              </w:rPr>
            </w:pPr>
          </w:p>
          <w:p w14:paraId="5C3C55DA" w14:textId="338FA29C" w:rsidR="00D3530C" w:rsidRDefault="00D3530C" w:rsidP="000123A0">
            <w:pPr>
              <w:suppressAutoHyphens w:val="0"/>
              <w:jc w:val="both"/>
              <w:rPr>
                <w:sz w:val="20"/>
                <w:szCs w:val="20"/>
                <w:lang w:val="uk-UA" w:eastAsia="uk-UA"/>
              </w:rPr>
            </w:pPr>
            <w:r>
              <w:rPr>
                <w:sz w:val="20"/>
                <w:szCs w:val="20"/>
                <w:lang w:val="uk-UA" w:eastAsia="uk-UA"/>
              </w:rPr>
              <w:t>2025 рік</w:t>
            </w:r>
          </w:p>
        </w:tc>
        <w:tc>
          <w:tcPr>
            <w:tcW w:w="5967" w:type="dxa"/>
            <w:tcBorders>
              <w:top w:val="single" w:sz="4" w:space="0" w:color="auto"/>
              <w:left w:val="single" w:sz="4" w:space="0" w:color="auto"/>
              <w:bottom w:val="single" w:sz="4" w:space="0" w:color="auto"/>
              <w:right w:val="single" w:sz="4" w:space="0" w:color="auto"/>
            </w:tcBorders>
          </w:tcPr>
          <w:p w14:paraId="37D92A38" w14:textId="77777777" w:rsidR="00C539EC" w:rsidRDefault="00794E09" w:rsidP="000123A0">
            <w:pPr>
              <w:jc w:val="both"/>
              <w:rPr>
                <w:sz w:val="20"/>
                <w:szCs w:val="20"/>
                <w:lang w:val="uk-UA"/>
              </w:rPr>
            </w:pPr>
            <w:r>
              <w:rPr>
                <w:sz w:val="20"/>
                <w:szCs w:val="20"/>
                <w:lang w:val="uk-UA"/>
              </w:rPr>
              <w:lastRenderedPageBreak/>
              <w:t>Забезпечення підтримки військовослужбовців мобілізованих до сил оборони.</w:t>
            </w:r>
          </w:p>
          <w:p w14:paraId="188F8A46" w14:textId="77777777" w:rsidR="00D3530C" w:rsidRDefault="00D3530C" w:rsidP="000123A0">
            <w:pPr>
              <w:jc w:val="both"/>
              <w:rPr>
                <w:sz w:val="20"/>
                <w:szCs w:val="20"/>
                <w:lang w:val="uk-UA"/>
              </w:rPr>
            </w:pPr>
          </w:p>
          <w:p w14:paraId="1A2C2D26" w14:textId="77777777" w:rsidR="00D3530C" w:rsidRDefault="00D3530C" w:rsidP="000123A0">
            <w:pPr>
              <w:jc w:val="both"/>
              <w:rPr>
                <w:sz w:val="20"/>
                <w:szCs w:val="20"/>
                <w:lang w:val="uk-UA"/>
              </w:rPr>
            </w:pPr>
          </w:p>
          <w:p w14:paraId="685C2572" w14:textId="77777777" w:rsidR="00D3530C" w:rsidRDefault="00D3530C" w:rsidP="000123A0">
            <w:pPr>
              <w:jc w:val="both"/>
              <w:rPr>
                <w:sz w:val="20"/>
                <w:szCs w:val="20"/>
                <w:lang w:val="uk-UA"/>
              </w:rPr>
            </w:pPr>
          </w:p>
          <w:p w14:paraId="7ED46D53" w14:textId="77777777" w:rsidR="00D3530C" w:rsidRDefault="00D3530C" w:rsidP="000123A0">
            <w:pPr>
              <w:jc w:val="both"/>
              <w:rPr>
                <w:sz w:val="20"/>
                <w:szCs w:val="20"/>
                <w:lang w:val="uk-UA"/>
              </w:rPr>
            </w:pPr>
          </w:p>
          <w:p w14:paraId="11B66823" w14:textId="7CB1B6ED" w:rsidR="00D3530C" w:rsidRDefault="00D3530C" w:rsidP="000123A0">
            <w:pPr>
              <w:jc w:val="both"/>
              <w:rPr>
                <w:sz w:val="20"/>
                <w:szCs w:val="20"/>
                <w:lang w:val="uk-UA"/>
              </w:rPr>
            </w:pPr>
            <w:r>
              <w:rPr>
                <w:sz w:val="20"/>
                <w:szCs w:val="20"/>
                <w:lang w:val="uk-UA"/>
              </w:rPr>
              <w:lastRenderedPageBreak/>
              <w:t>Часткова компенсація втраченого житла, надання матеріальної допомоги</w:t>
            </w:r>
          </w:p>
        </w:tc>
      </w:tr>
      <w:tr w:rsidR="000123A0" w:rsidRPr="00DA6904" w14:paraId="29F6606E" w14:textId="77777777" w:rsidTr="000123A0">
        <w:trPr>
          <w:trHeight w:val="1410"/>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25742FD9" w14:textId="55739E8E" w:rsidR="000123A0" w:rsidRDefault="000123A0" w:rsidP="000123A0">
            <w:pPr>
              <w:jc w:val="both"/>
              <w:rPr>
                <w:lang w:val="uk-UA"/>
              </w:rPr>
            </w:pPr>
            <w:r>
              <w:rPr>
                <w:lang w:val="uk-UA"/>
              </w:rPr>
              <w:lastRenderedPageBreak/>
              <w:t>12.</w:t>
            </w:r>
          </w:p>
        </w:tc>
        <w:tc>
          <w:tcPr>
            <w:tcW w:w="5347" w:type="dxa"/>
            <w:tcBorders>
              <w:top w:val="single" w:sz="4" w:space="0" w:color="auto"/>
              <w:left w:val="single" w:sz="4" w:space="0" w:color="auto"/>
              <w:bottom w:val="single" w:sz="4" w:space="0" w:color="auto"/>
              <w:right w:val="single" w:sz="4" w:space="0" w:color="auto"/>
            </w:tcBorders>
          </w:tcPr>
          <w:p w14:paraId="755C6A07" w14:textId="082458DA" w:rsidR="000123A0" w:rsidRPr="00D3530C" w:rsidRDefault="000123A0" w:rsidP="000123A0">
            <w:pPr>
              <w:jc w:val="both"/>
              <w:rPr>
                <w:sz w:val="20"/>
                <w:szCs w:val="20"/>
              </w:rPr>
            </w:pPr>
            <w:proofErr w:type="spellStart"/>
            <w:r>
              <w:rPr>
                <w:color w:val="000000"/>
                <w:sz w:val="22"/>
                <w:szCs w:val="22"/>
              </w:rPr>
              <w:t>Програма</w:t>
            </w:r>
            <w:proofErr w:type="spellEnd"/>
            <w:r>
              <w:rPr>
                <w:color w:val="000000"/>
                <w:sz w:val="22"/>
                <w:szCs w:val="22"/>
              </w:rPr>
              <w:t xml:space="preserve"> </w:t>
            </w:r>
            <w:proofErr w:type="spellStart"/>
            <w:r>
              <w:rPr>
                <w:color w:val="000000"/>
                <w:sz w:val="22"/>
                <w:szCs w:val="22"/>
              </w:rPr>
              <w:t>розвитку</w:t>
            </w:r>
            <w:proofErr w:type="spellEnd"/>
            <w:r>
              <w:rPr>
                <w:color w:val="000000"/>
                <w:sz w:val="22"/>
                <w:szCs w:val="22"/>
              </w:rPr>
              <w:t xml:space="preserve"> </w:t>
            </w:r>
            <w:proofErr w:type="spellStart"/>
            <w:r>
              <w:rPr>
                <w:color w:val="000000"/>
                <w:sz w:val="22"/>
                <w:szCs w:val="22"/>
              </w:rPr>
              <w:t>фізичної</w:t>
            </w:r>
            <w:proofErr w:type="spellEnd"/>
            <w:r>
              <w:rPr>
                <w:color w:val="000000"/>
                <w:sz w:val="22"/>
                <w:szCs w:val="22"/>
              </w:rPr>
              <w:t xml:space="preserve"> </w:t>
            </w:r>
            <w:proofErr w:type="spellStart"/>
            <w:r>
              <w:rPr>
                <w:color w:val="000000"/>
                <w:sz w:val="22"/>
                <w:szCs w:val="22"/>
              </w:rPr>
              <w:t>культури</w:t>
            </w:r>
            <w:proofErr w:type="spellEnd"/>
            <w:r>
              <w:rPr>
                <w:color w:val="000000"/>
                <w:sz w:val="22"/>
                <w:szCs w:val="22"/>
              </w:rPr>
              <w:t xml:space="preserve"> і спорту на 2021-2025 роки в </w:t>
            </w:r>
            <w:proofErr w:type="spellStart"/>
            <w:r>
              <w:rPr>
                <w:color w:val="000000"/>
                <w:sz w:val="22"/>
                <w:szCs w:val="22"/>
              </w:rPr>
              <w:t>Шалигинській</w:t>
            </w:r>
            <w:proofErr w:type="spellEnd"/>
            <w:r>
              <w:rPr>
                <w:color w:val="000000"/>
                <w:sz w:val="22"/>
                <w:szCs w:val="22"/>
              </w:rPr>
              <w:t xml:space="preserve"> </w:t>
            </w:r>
            <w:proofErr w:type="spellStart"/>
            <w:r>
              <w:rPr>
                <w:color w:val="000000"/>
                <w:sz w:val="22"/>
                <w:szCs w:val="22"/>
              </w:rPr>
              <w:t>селищній</w:t>
            </w:r>
            <w:proofErr w:type="spellEnd"/>
            <w:r>
              <w:rPr>
                <w:color w:val="000000"/>
                <w:sz w:val="22"/>
                <w:szCs w:val="22"/>
              </w:rPr>
              <w:t xml:space="preserve"> </w:t>
            </w:r>
            <w:proofErr w:type="spellStart"/>
            <w:r>
              <w:rPr>
                <w:color w:val="000000"/>
                <w:sz w:val="22"/>
                <w:szCs w:val="22"/>
              </w:rPr>
              <w:t>територіальній</w:t>
            </w:r>
            <w:proofErr w:type="spellEnd"/>
            <w:r>
              <w:rPr>
                <w:color w:val="000000"/>
                <w:sz w:val="22"/>
                <w:szCs w:val="22"/>
              </w:rPr>
              <w:t xml:space="preserve"> </w:t>
            </w:r>
            <w:proofErr w:type="spellStart"/>
            <w:r>
              <w:rPr>
                <w:color w:val="000000"/>
                <w:sz w:val="22"/>
                <w:szCs w:val="22"/>
              </w:rPr>
              <w:t>громаді</w:t>
            </w:r>
            <w:proofErr w:type="spellEnd"/>
          </w:p>
        </w:tc>
        <w:tc>
          <w:tcPr>
            <w:tcW w:w="1780" w:type="dxa"/>
            <w:tcBorders>
              <w:top w:val="single" w:sz="4" w:space="0" w:color="auto"/>
              <w:left w:val="nil"/>
              <w:bottom w:val="single" w:sz="4" w:space="0" w:color="auto"/>
              <w:right w:val="single" w:sz="4" w:space="0" w:color="auto"/>
            </w:tcBorders>
            <w:shd w:val="clear" w:color="auto" w:fill="auto"/>
          </w:tcPr>
          <w:p w14:paraId="755C7258" w14:textId="757169B3" w:rsidR="000123A0" w:rsidRDefault="000123A0" w:rsidP="000123A0">
            <w:pPr>
              <w:suppressAutoHyphens w:val="0"/>
              <w:jc w:val="both"/>
              <w:rPr>
                <w:sz w:val="20"/>
                <w:szCs w:val="20"/>
                <w:lang w:val="uk-UA" w:eastAsia="uk-UA"/>
              </w:rPr>
            </w:pPr>
            <w:proofErr w:type="spellStart"/>
            <w:r>
              <w:rPr>
                <w:color w:val="000000"/>
                <w:sz w:val="22"/>
                <w:szCs w:val="22"/>
              </w:rPr>
              <w:t>Рішення</w:t>
            </w:r>
            <w:proofErr w:type="spellEnd"/>
            <w:r>
              <w:rPr>
                <w:color w:val="000000"/>
                <w:sz w:val="22"/>
                <w:szCs w:val="22"/>
              </w:rPr>
              <w:t xml:space="preserve"> </w:t>
            </w:r>
            <w:proofErr w:type="spellStart"/>
            <w:r>
              <w:rPr>
                <w:color w:val="000000"/>
                <w:sz w:val="22"/>
                <w:szCs w:val="22"/>
              </w:rPr>
              <w:t>сесії</w:t>
            </w:r>
            <w:proofErr w:type="spellEnd"/>
            <w:r>
              <w:rPr>
                <w:color w:val="000000"/>
                <w:sz w:val="22"/>
                <w:szCs w:val="22"/>
              </w:rPr>
              <w:t xml:space="preserve"> </w:t>
            </w:r>
            <w:proofErr w:type="spellStart"/>
            <w:r>
              <w:rPr>
                <w:color w:val="000000"/>
                <w:sz w:val="22"/>
                <w:szCs w:val="22"/>
              </w:rPr>
              <w:t>від</w:t>
            </w:r>
            <w:proofErr w:type="spellEnd"/>
            <w:r>
              <w:rPr>
                <w:color w:val="000000"/>
                <w:sz w:val="22"/>
                <w:szCs w:val="22"/>
              </w:rPr>
              <w:t xml:space="preserve"> 20.10.2020 року</w:t>
            </w:r>
          </w:p>
        </w:tc>
        <w:tc>
          <w:tcPr>
            <w:tcW w:w="1900" w:type="dxa"/>
            <w:tcBorders>
              <w:top w:val="single" w:sz="4" w:space="0" w:color="auto"/>
              <w:left w:val="nil"/>
              <w:bottom w:val="single" w:sz="4" w:space="0" w:color="auto"/>
              <w:right w:val="single" w:sz="4" w:space="0" w:color="auto"/>
            </w:tcBorders>
            <w:shd w:val="clear" w:color="auto" w:fill="auto"/>
            <w:vAlign w:val="center"/>
          </w:tcPr>
          <w:p w14:paraId="769B9812" w14:textId="28FFA627" w:rsidR="000123A0" w:rsidRDefault="000123A0" w:rsidP="000123A0">
            <w:pPr>
              <w:suppressAutoHyphens w:val="0"/>
              <w:jc w:val="both"/>
              <w:rPr>
                <w:sz w:val="20"/>
                <w:szCs w:val="20"/>
                <w:lang w:val="uk-UA" w:eastAsia="uk-UA"/>
              </w:rPr>
            </w:pPr>
            <w:r w:rsidRPr="009A0C53">
              <w:rPr>
                <w:sz w:val="20"/>
                <w:szCs w:val="20"/>
                <w:lang w:val="uk-UA" w:eastAsia="uk-UA"/>
              </w:rPr>
              <w:t>2021-2025 роки</w:t>
            </w:r>
          </w:p>
        </w:tc>
        <w:tc>
          <w:tcPr>
            <w:tcW w:w="5967" w:type="dxa"/>
            <w:tcBorders>
              <w:top w:val="single" w:sz="4" w:space="0" w:color="auto"/>
              <w:left w:val="single" w:sz="4" w:space="0" w:color="auto"/>
              <w:bottom w:val="single" w:sz="4" w:space="0" w:color="auto"/>
              <w:right w:val="single" w:sz="4" w:space="0" w:color="auto"/>
            </w:tcBorders>
          </w:tcPr>
          <w:p w14:paraId="4A25DF5A" w14:textId="39F698F2" w:rsidR="000123A0" w:rsidRDefault="009928D5" w:rsidP="000123A0">
            <w:pPr>
              <w:jc w:val="both"/>
              <w:rPr>
                <w:sz w:val="20"/>
                <w:szCs w:val="20"/>
                <w:lang w:val="uk-UA"/>
              </w:rPr>
            </w:pPr>
            <w:r w:rsidRPr="00381348">
              <w:rPr>
                <w:sz w:val="20"/>
                <w:szCs w:val="20"/>
                <w:lang w:val="uk-UA"/>
              </w:rPr>
              <w:t xml:space="preserve">Відведення фізичній культурі і спорту в </w:t>
            </w:r>
            <w:proofErr w:type="spellStart"/>
            <w:r w:rsidRPr="00381348">
              <w:rPr>
                <w:sz w:val="20"/>
                <w:szCs w:val="20"/>
                <w:lang w:val="uk-UA"/>
              </w:rPr>
              <w:t>Шалигинській</w:t>
            </w:r>
            <w:proofErr w:type="spellEnd"/>
            <w:r w:rsidRPr="00381348">
              <w:rPr>
                <w:sz w:val="20"/>
                <w:szCs w:val="20"/>
                <w:lang w:val="uk-UA"/>
              </w:rPr>
              <w:t xml:space="preserve"> </w:t>
            </w:r>
            <w:r>
              <w:rPr>
                <w:sz w:val="20"/>
                <w:szCs w:val="20"/>
                <w:lang w:val="uk-UA"/>
              </w:rPr>
              <w:t xml:space="preserve">селищної </w:t>
            </w:r>
            <w:r w:rsidRPr="00381348">
              <w:rPr>
                <w:sz w:val="20"/>
                <w:szCs w:val="20"/>
                <w:lang w:val="uk-UA"/>
              </w:rPr>
              <w:t>територіальній громаді провідної ролі як важливого фактору здорового способу життя, профілактики захворювань, формування гуманістичних цінностей, створення умов для всебічного гармонійного розвитку людини, сприяння досягненню фізичної та духовної досконалості людини, виявлення резервних можливостей організму, формування патріотичних почуттів у громадян та позитивного іміджу держави у світовому співтоваристві.</w:t>
            </w:r>
          </w:p>
        </w:tc>
      </w:tr>
      <w:tr w:rsidR="00C539EC" w:rsidRPr="00DA6904" w14:paraId="061049AF" w14:textId="77777777" w:rsidTr="000123A0">
        <w:trPr>
          <w:trHeight w:val="1410"/>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429A3CFE" w14:textId="3D4DE48D" w:rsidR="00C539EC" w:rsidRDefault="000123A0" w:rsidP="000123A0">
            <w:pPr>
              <w:jc w:val="both"/>
              <w:rPr>
                <w:lang w:val="uk-UA"/>
              </w:rPr>
            </w:pPr>
            <w:r>
              <w:rPr>
                <w:lang w:val="uk-UA"/>
              </w:rPr>
              <w:t>13.</w:t>
            </w:r>
          </w:p>
        </w:tc>
        <w:tc>
          <w:tcPr>
            <w:tcW w:w="5347" w:type="dxa"/>
            <w:tcBorders>
              <w:top w:val="single" w:sz="4" w:space="0" w:color="auto"/>
              <w:left w:val="single" w:sz="4" w:space="0" w:color="auto"/>
              <w:bottom w:val="single" w:sz="4" w:space="0" w:color="auto"/>
              <w:right w:val="single" w:sz="4" w:space="0" w:color="auto"/>
            </w:tcBorders>
          </w:tcPr>
          <w:p w14:paraId="66147FD1" w14:textId="77777777" w:rsidR="000123A0" w:rsidRDefault="000123A0" w:rsidP="000123A0">
            <w:pPr>
              <w:suppressAutoHyphens w:val="0"/>
              <w:jc w:val="both"/>
              <w:rPr>
                <w:color w:val="000000"/>
                <w:sz w:val="22"/>
                <w:szCs w:val="22"/>
                <w:lang w:eastAsia="ru-RU"/>
              </w:rPr>
            </w:pPr>
            <w:proofErr w:type="spellStart"/>
            <w:r>
              <w:rPr>
                <w:color w:val="000000"/>
                <w:sz w:val="22"/>
                <w:szCs w:val="22"/>
              </w:rPr>
              <w:t>Програма</w:t>
            </w:r>
            <w:proofErr w:type="spellEnd"/>
            <w:r>
              <w:rPr>
                <w:color w:val="000000"/>
                <w:sz w:val="22"/>
                <w:szCs w:val="22"/>
              </w:rPr>
              <w:t xml:space="preserve"> </w:t>
            </w:r>
            <w:proofErr w:type="spellStart"/>
            <w:r>
              <w:rPr>
                <w:color w:val="000000"/>
                <w:sz w:val="22"/>
                <w:szCs w:val="22"/>
              </w:rPr>
              <w:t>оздоровлення</w:t>
            </w:r>
            <w:proofErr w:type="spellEnd"/>
            <w:r>
              <w:rPr>
                <w:color w:val="000000"/>
                <w:sz w:val="22"/>
                <w:szCs w:val="22"/>
              </w:rPr>
              <w:t xml:space="preserve"> та </w:t>
            </w:r>
            <w:proofErr w:type="spellStart"/>
            <w:r>
              <w:rPr>
                <w:color w:val="000000"/>
                <w:sz w:val="22"/>
                <w:szCs w:val="22"/>
              </w:rPr>
              <w:t>відпочинку</w:t>
            </w:r>
            <w:proofErr w:type="spellEnd"/>
            <w:r>
              <w:rPr>
                <w:color w:val="000000"/>
                <w:sz w:val="22"/>
                <w:szCs w:val="22"/>
              </w:rPr>
              <w:t xml:space="preserve"> </w:t>
            </w:r>
            <w:proofErr w:type="spellStart"/>
            <w:r>
              <w:rPr>
                <w:color w:val="000000"/>
                <w:sz w:val="22"/>
                <w:szCs w:val="22"/>
              </w:rPr>
              <w:t>дітей</w:t>
            </w:r>
            <w:proofErr w:type="spellEnd"/>
            <w:r>
              <w:rPr>
                <w:color w:val="000000"/>
                <w:sz w:val="22"/>
                <w:szCs w:val="22"/>
              </w:rPr>
              <w:t xml:space="preserve"> та </w:t>
            </w:r>
            <w:proofErr w:type="spellStart"/>
            <w:r>
              <w:rPr>
                <w:color w:val="000000"/>
                <w:sz w:val="22"/>
                <w:szCs w:val="22"/>
              </w:rPr>
              <w:t>учнівської</w:t>
            </w:r>
            <w:proofErr w:type="spellEnd"/>
            <w:r>
              <w:rPr>
                <w:color w:val="000000"/>
                <w:sz w:val="22"/>
                <w:szCs w:val="22"/>
              </w:rPr>
              <w:t xml:space="preserve"> </w:t>
            </w:r>
            <w:proofErr w:type="spellStart"/>
            <w:r>
              <w:rPr>
                <w:color w:val="000000"/>
                <w:sz w:val="22"/>
                <w:szCs w:val="22"/>
              </w:rPr>
              <w:t>молоді</w:t>
            </w:r>
            <w:proofErr w:type="spellEnd"/>
            <w:r>
              <w:rPr>
                <w:color w:val="000000"/>
                <w:sz w:val="22"/>
                <w:szCs w:val="22"/>
              </w:rPr>
              <w:t xml:space="preserve"> на 2021-2025 роки в </w:t>
            </w:r>
            <w:proofErr w:type="spellStart"/>
            <w:r>
              <w:rPr>
                <w:color w:val="000000"/>
                <w:sz w:val="22"/>
                <w:szCs w:val="22"/>
              </w:rPr>
              <w:t>Шалигинській</w:t>
            </w:r>
            <w:proofErr w:type="spellEnd"/>
            <w:r>
              <w:rPr>
                <w:color w:val="000000"/>
                <w:sz w:val="22"/>
                <w:szCs w:val="22"/>
              </w:rPr>
              <w:t xml:space="preserve"> </w:t>
            </w:r>
            <w:proofErr w:type="spellStart"/>
            <w:r>
              <w:rPr>
                <w:color w:val="000000"/>
                <w:sz w:val="22"/>
                <w:szCs w:val="22"/>
              </w:rPr>
              <w:t>селищній</w:t>
            </w:r>
            <w:proofErr w:type="spellEnd"/>
            <w:r>
              <w:rPr>
                <w:color w:val="000000"/>
                <w:sz w:val="22"/>
                <w:szCs w:val="22"/>
              </w:rPr>
              <w:t xml:space="preserve"> </w:t>
            </w:r>
            <w:proofErr w:type="spellStart"/>
            <w:r>
              <w:rPr>
                <w:color w:val="000000"/>
                <w:sz w:val="22"/>
                <w:szCs w:val="22"/>
              </w:rPr>
              <w:t>територіальній</w:t>
            </w:r>
            <w:proofErr w:type="spellEnd"/>
            <w:r>
              <w:rPr>
                <w:color w:val="000000"/>
                <w:sz w:val="22"/>
                <w:szCs w:val="22"/>
              </w:rPr>
              <w:t xml:space="preserve"> </w:t>
            </w:r>
            <w:proofErr w:type="spellStart"/>
            <w:r>
              <w:rPr>
                <w:color w:val="000000"/>
                <w:sz w:val="22"/>
                <w:szCs w:val="22"/>
              </w:rPr>
              <w:t>громаді</w:t>
            </w:r>
            <w:proofErr w:type="spellEnd"/>
          </w:p>
          <w:p w14:paraId="3222AA6D" w14:textId="77777777" w:rsidR="00C539EC" w:rsidRPr="000123A0" w:rsidRDefault="00C539EC" w:rsidP="000123A0">
            <w:pPr>
              <w:jc w:val="both"/>
              <w:rPr>
                <w:sz w:val="20"/>
                <w:szCs w:val="20"/>
              </w:rPr>
            </w:pPr>
          </w:p>
        </w:tc>
        <w:tc>
          <w:tcPr>
            <w:tcW w:w="1780" w:type="dxa"/>
            <w:tcBorders>
              <w:top w:val="single" w:sz="4" w:space="0" w:color="auto"/>
              <w:left w:val="nil"/>
              <w:bottom w:val="single" w:sz="4" w:space="0" w:color="auto"/>
              <w:right w:val="single" w:sz="4" w:space="0" w:color="auto"/>
            </w:tcBorders>
            <w:shd w:val="clear" w:color="auto" w:fill="auto"/>
            <w:vAlign w:val="center"/>
          </w:tcPr>
          <w:p w14:paraId="5882EB80" w14:textId="77777777" w:rsidR="000123A0" w:rsidRDefault="000123A0" w:rsidP="000123A0">
            <w:pPr>
              <w:suppressAutoHyphens w:val="0"/>
              <w:jc w:val="both"/>
              <w:rPr>
                <w:color w:val="000000"/>
                <w:sz w:val="22"/>
                <w:szCs w:val="22"/>
                <w:lang w:eastAsia="ru-RU"/>
              </w:rPr>
            </w:pPr>
            <w:proofErr w:type="spellStart"/>
            <w:r>
              <w:rPr>
                <w:color w:val="000000"/>
                <w:sz w:val="22"/>
                <w:szCs w:val="22"/>
              </w:rPr>
              <w:t>Рішення</w:t>
            </w:r>
            <w:proofErr w:type="spellEnd"/>
            <w:r>
              <w:rPr>
                <w:color w:val="000000"/>
                <w:sz w:val="22"/>
                <w:szCs w:val="22"/>
              </w:rPr>
              <w:t xml:space="preserve"> </w:t>
            </w:r>
            <w:proofErr w:type="spellStart"/>
            <w:r>
              <w:rPr>
                <w:color w:val="000000"/>
                <w:sz w:val="22"/>
                <w:szCs w:val="22"/>
              </w:rPr>
              <w:t>сесії</w:t>
            </w:r>
            <w:proofErr w:type="spellEnd"/>
            <w:r>
              <w:rPr>
                <w:color w:val="000000"/>
                <w:sz w:val="22"/>
                <w:szCs w:val="22"/>
              </w:rPr>
              <w:t xml:space="preserve"> </w:t>
            </w:r>
            <w:proofErr w:type="spellStart"/>
            <w:r>
              <w:rPr>
                <w:color w:val="000000"/>
                <w:sz w:val="22"/>
                <w:szCs w:val="22"/>
              </w:rPr>
              <w:t>від</w:t>
            </w:r>
            <w:proofErr w:type="spellEnd"/>
            <w:r>
              <w:rPr>
                <w:color w:val="000000"/>
                <w:sz w:val="22"/>
                <w:szCs w:val="22"/>
              </w:rPr>
              <w:t xml:space="preserve"> 20.10.2020 року</w:t>
            </w:r>
          </w:p>
          <w:p w14:paraId="76F0DC61" w14:textId="77777777" w:rsidR="00C539EC" w:rsidRDefault="00C539EC" w:rsidP="000123A0">
            <w:pPr>
              <w:suppressAutoHyphens w:val="0"/>
              <w:jc w:val="both"/>
              <w:rPr>
                <w:sz w:val="20"/>
                <w:szCs w:val="20"/>
                <w:lang w:val="uk-UA" w:eastAsia="uk-UA"/>
              </w:rPr>
            </w:pPr>
          </w:p>
        </w:tc>
        <w:tc>
          <w:tcPr>
            <w:tcW w:w="1900" w:type="dxa"/>
            <w:tcBorders>
              <w:top w:val="single" w:sz="4" w:space="0" w:color="auto"/>
              <w:left w:val="nil"/>
              <w:bottom w:val="single" w:sz="4" w:space="0" w:color="auto"/>
              <w:right w:val="single" w:sz="4" w:space="0" w:color="auto"/>
            </w:tcBorders>
            <w:shd w:val="clear" w:color="auto" w:fill="auto"/>
            <w:vAlign w:val="center"/>
          </w:tcPr>
          <w:p w14:paraId="11436BB4" w14:textId="36C551C6" w:rsidR="00C539EC" w:rsidRDefault="000123A0" w:rsidP="000123A0">
            <w:pPr>
              <w:suppressAutoHyphens w:val="0"/>
              <w:jc w:val="both"/>
              <w:rPr>
                <w:sz w:val="20"/>
                <w:szCs w:val="20"/>
                <w:lang w:val="uk-UA" w:eastAsia="uk-UA"/>
              </w:rPr>
            </w:pPr>
            <w:r w:rsidRPr="009A0C53">
              <w:rPr>
                <w:sz w:val="20"/>
                <w:szCs w:val="20"/>
                <w:lang w:val="uk-UA" w:eastAsia="uk-UA"/>
              </w:rPr>
              <w:t>2021-2025 роки</w:t>
            </w:r>
          </w:p>
        </w:tc>
        <w:tc>
          <w:tcPr>
            <w:tcW w:w="5967" w:type="dxa"/>
            <w:tcBorders>
              <w:top w:val="single" w:sz="4" w:space="0" w:color="auto"/>
              <w:left w:val="single" w:sz="4" w:space="0" w:color="auto"/>
              <w:bottom w:val="single" w:sz="4" w:space="0" w:color="auto"/>
              <w:right w:val="single" w:sz="4" w:space="0" w:color="auto"/>
            </w:tcBorders>
          </w:tcPr>
          <w:p w14:paraId="6287929C" w14:textId="6ECE4039" w:rsidR="00C539EC" w:rsidRDefault="009928D5" w:rsidP="000123A0">
            <w:pPr>
              <w:jc w:val="both"/>
              <w:rPr>
                <w:sz w:val="20"/>
                <w:szCs w:val="20"/>
                <w:lang w:val="uk-UA"/>
              </w:rPr>
            </w:pPr>
            <w:proofErr w:type="spellStart"/>
            <w:r>
              <w:rPr>
                <w:sz w:val="20"/>
                <w:szCs w:val="20"/>
              </w:rPr>
              <w:t>З</w:t>
            </w:r>
            <w:r w:rsidRPr="008C1981">
              <w:rPr>
                <w:sz w:val="20"/>
                <w:szCs w:val="20"/>
              </w:rPr>
              <w:t>абезпечення</w:t>
            </w:r>
            <w:proofErr w:type="spellEnd"/>
            <w:r w:rsidRPr="008C1981">
              <w:rPr>
                <w:sz w:val="20"/>
                <w:szCs w:val="20"/>
              </w:rPr>
              <w:t xml:space="preserve"> </w:t>
            </w:r>
            <w:proofErr w:type="spellStart"/>
            <w:r w:rsidRPr="008C1981">
              <w:rPr>
                <w:sz w:val="20"/>
                <w:szCs w:val="20"/>
              </w:rPr>
              <w:t>загальних</w:t>
            </w:r>
            <w:proofErr w:type="spellEnd"/>
            <w:r w:rsidRPr="008C1981">
              <w:rPr>
                <w:sz w:val="20"/>
                <w:szCs w:val="20"/>
              </w:rPr>
              <w:t xml:space="preserve">, </w:t>
            </w:r>
            <w:proofErr w:type="spellStart"/>
            <w:r w:rsidRPr="008C1981">
              <w:rPr>
                <w:sz w:val="20"/>
                <w:szCs w:val="20"/>
              </w:rPr>
              <w:t>життєво</w:t>
            </w:r>
            <w:proofErr w:type="spellEnd"/>
            <w:r>
              <w:rPr>
                <w:sz w:val="20"/>
                <w:szCs w:val="20"/>
              </w:rPr>
              <w:t>-</w:t>
            </w:r>
            <w:r w:rsidRPr="008C1981">
              <w:rPr>
                <w:sz w:val="20"/>
                <w:szCs w:val="20"/>
              </w:rPr>
              <w:t xml:space="preserve"> </w:t>
            </w:r>
            <w:proofErr w:type="spellStart"/>
            <w:r w:rsidRPr="008C1981">
              <w:rPr>
                <w:sz w:val="20"/>
                <w:szCs w:val="20"/>
              </w:rPr>
              <w:t>важливих</w:t>
            </w:r>
            <w:proofErr w:type="spellEnd"/>
            <w:r w:rsidRPr="008C1981">
              <w:rPr>
                <w:sz w:val="20"/>
                <w:szCs w:val="20"/>
              </w:rPr>
              <w:t xml:space="preserve"> потреб </w:t>
            </w:r>
            <w:proofErr w:type="spellStart"/>
            <w:r w:rsidRPr="008C1981">
              <w:rPr>
                <w:sz w:val="20"/>
                <w:szCs w:val="20"/>
              </w:rPr>
              <w:t>дітей</w:t>
            </w:r>
            <w:proofErr w:type="spellEnd"/>
            <w:r w:rsidRPr="008C1981">
              <w:rPr>
                <w:sz w:val="20"/>
                <w:szCs w:val="20"/>
              </w:rPr>
              <w:t xml:space="preserve"> та </w:t>
            </w:r>
            <w:proofErr w:type="spellStart"/>
            <w:r w:rsidRPr="008C1981">
              <w:rPr>
                <w:sz w:val="20"/>
                <w:szCs w:val="20"/>
              </w:rPr>
              <w:t>юнацтва</w:t>
            </w:r>
            <w:proofErr w:type="spellEnd"/>
            <w:r w:rsidRPr="008C1981">
              <w:rPr>
                <w:sz w:val="20"/>
                <w:szCs w:val="20"/>
              </w:rPr>
              <w:t xml:space="preserve"> в </w:t>
            </w:r>
            <w:proofErr w:type="spellStart"/>
            <w:r w:rsidRPr="008C1981">
              <w:rPr>
                <w:sz w:val="20"/>
                <w:szCs w:val="20"/>
              </w:rPr>
              <w:t>оздоровленні</w:t>
            </w:r>
            <w:proofErr w:type="spellEnd"/>
            <w:r>
              <w:rPr>
                <w:sz w:val="20"/>
                <w:szCs w:val="20"/>
              </w:rPr>
              <w:t xml:space="preserve">. </w:t>
            </w:r>
            <w:proofErr w:type="spellStart"/>
            <w:r>
              <w:rPr>
                <w:sz w:val="20"/>
                <w:szCs w:val="20"/>
              </w:rPr>
              <w:t>О</w:t>
            </w:r>
            <w:r w:rsidRPr="008C1981">
              <w:rPr>
                <w:sz w:val="20"/>
                <w:szCs w:val="20"/>
              </w:rPr>
              <w:t>рганізація</w:t>
            </w:r>
            <w:proofErr w:type="spellEnd"/>
            <w:r w:rsidRPr="008C1981">
              <w:rPr>
                <w:sz w:val="20"/>
                <w:szCs w:val="20"/>
              </w:rPr>
              <w:t xml:space="preserve"> </w:t>
            </w:r>
            <w:proofErr w:type="spellStart"/>
            <w:r w:rsidRPr="008C1981">
              <w:rPr>
                <w:sz w:val="20"/>
                <w:szCs w:val="20"/>
              </w:rPr>
              <w:t>повноцінного</w:t>
            </w:r>
            <w:proofErr w:type="spellEnd"/>
            <w:r w:rsidRPr="008C1981">
              <w:rPr>
                <w:sz w:val="20"/>
                <w:szCs w:val="20"/>
              </w:rPr>
              <w:t xml:space="preserve"> </w:t>
            </w:r>
            <w:proofErr w:type="spellStart"/>
            <w:r w:rsidRPr="008C1981">
              <w:rPr>
                <w:sz w:val="20"/>
                <w:szCs w:val="20"/>
              </w:rPr>
              <w:t>оздоровлення</w:t>
            </w:r>
            <w:proofErr w:type="spellEnd"/>
            <w:r w:rsidRPr="008C1981">
              <w:rPr>
                <w:sz w:val="20"/>
                <w:szCs w:val="20"/>
              </w:rPr>
              <w:t xml:space="preserve"> та </w:t>
            </w:r>
            <w:proofErr w:type="spellStart"/>
            <w:r w:rsidRPr="008C1981">
              <w:rPr>
                <w:sz w:val="20"/>
                <w:szCs w:val="20"/>
              </w:rPr>
              <w:t>відпочинку</w:t>
            </w:r>
            <w:proofErr w:type="spellEnd"/>
            <w:r w:rsidRPr="008C1981">
              <w:rPr>
                <w:sz w:val="20"/>
                <w:szCs w:val="20"/>
              </w:rPr>
              <w:t xml:space="preserve"> </w:t>
            </w:r>
            <w:proofErr w:type="spellStart"/>
            <w:r w:rsidRPr="008C1981">
              <w:rPr>
                <w:sz w:val="20"/>
                <w:szCs w:val="20"/>
              </w:rPr>
              <w:t>дітей</w:t>
            </w:r>
            <w:proofErr w:type="spellEnd"/>
            <w:r w:rsidRPr="008C1981">
              <w:rPr>
                <w:sz w:val="20"/>
                <w:szCs w:val="20"/>
              </w:rPr>
              <w:t xml:space="preserve"> та </w:t>
            </w:r>
            <w:proofErr w:type="spellStart"/>
            <w:r w:rsidRPr="008C1981">
              <w:rPr>
                <w:sz w:val="20"/>
                <w:szCs w:val="20"/>
              </w:rPr>
              <w:t>учнівської</w:t>
            </w:r>
            <w:proofErr w:type="spellEnd"/>
            <w:r w:rsidRPr="008C1981">
              <w:rPr>
                <w:sz w:val="20"/>
                <w:szCs w:val="20"/>
              </w:rPr>
              <w:t xml:space="preserve"> </w:t>
            </w:r>
            <w:proofErr w:type="spellStart"/>
            <w:proofErr w:type="gramStart"/>
            <w:r w:rsidRPr="008C1981">
              <w:rPr>
                <w:sz w:val="20"/>
                <w:szCs w:val="20"/>
              </w:rPr>
              <w:t>молоді</w:t>
            </w:r>
            <w:proofErr w:type="spellEnd"/>
            <w:r w:rsidRPr="008C1981">
              <w:rPr>
                <w:sz w:val="20"/>
                <w:szCs w:val="20"/>
              </w:rPr>
              <w:t xml:space="preserve">,  </w:t>
            </w:r>
            <w:proofErr w:type="spellStart"/>
            <w:r w:rsidRPr="008C1981">
              <w:rPr>
                <w:sz w:val="20"/>
                <w:szCs w:val="20"/>
              </w:rPr>
              <w:t>зміцнення</w:t>
            </w:r>
            <w:proofErr w:type="spellEnd"/>
            <w:proofErr w:type="gramEnd"/>
            <w:r w:rsidRPr="008C1981">
              <w:rPr>
                <w:sz w:val="20"/>
                <w:szCs w:val="20"/>
              </w:rPr>
              <w:t xml:space="preserve"> </w:t>
            </w:r>
            <w:proofErr w:type="spellStart"/>
            <w:r w:rsidRPr="008C1981">
              <w:rPr>
                <w:sz w:val="20"/>
                <w:szCs w:val="20"/>
              </w:rPr>
              <w:t>здоров’я</w:t>
            </w:r>
            <w:proofErr w:type="spellEnd"/>
            <w:r w:rsidRPr="008C1981">
              <w:rPr>
                <w:sz w:val="20"/>
                <w:szCs w:val="20"/>
              </w:rPr>
              <w:t xml:space="preserve"> </w:t>
            </w:r>
            <w:proofErr w:type="spellStart"/>
            <w:r w:rsidRPr="008C1981">
              <w:rPr>
                <w:sz w:val="20"/>
                <w:szCs w:val="20"/>
              </w:rPr>
              <w:t>дитячого</w:t>
            </w:r>
            <w:proofErr w:type="spellEnd"/>
            <w:r w:rsidRPr="008C1981">
              <w:rPr>
                <w:sz w:val="20"/>
                <w:szCs w:val="20"/>
              </w:rPr>
              <w:t xml:space="preserve"> </w:t>
            </w:r>
            <w:proofErr w:type="spellStart"/>
            <w:r w:rsidRPr="008C1981">
              <w:rPr>
                <w:sz w:val="20"/>
                <w:szCs w:val="20"/>
              </w:rPr>
              <w:t>населення</w:t>
            </w:r>
            <w:proofErr w:type="spellEnd"/>
            <w:r w:rsidRPr="008C1981">
              <w:rPr>
                <w:sz w:val="20"/>
                <w:szCs w:val="20"/>
              </w:rPr>
              <w:t xml:space="preserve"> </w:t>
            </w:r>
            <w:proofErr w:type="spellStart"/>
            <w:r w:rsidRPr="008C1981">
              <w:rPr>
                <w:sz w:val="20"/>
                <w:szCs w:val="20"/>
              </w:rPr>
              <w:t>громади</w:t>
            </w:r>
            <w:proofErr w:type="spellEnd"/>
            <w:r w:rsidRPr="008C1981">
              <w:rPr>
                <w:sz w:val="20"/>
                <w:szCs w:val="20"/>
              </w:rPr>
              <w:t xml:space="preserve">   шляхом </w:t>
            </w:r>
            <w:proofErr w:type="spellStart"/>
            <w:r w:rsidRPr="008C1981">
              <w:rPr>
                <w:sz w:val="20"/>
                <w:szCs w:val="20"/>
              </w:rPr>
              <w:t>удосконалення</w:t>
            </w:r>
            <w:proofErr w:type="spellEnd"/>
            <w:r w:rsidRPr="008C1981">
              <w:rPr>
                <w:sz w:val="20"/>
                <w:szCs w:val="20"/>
              </w:rPr>
              <w:t xml:space="preserve"> </w:t>
            </w:r>
            <w:proofErr w:type="spellStart"/>
            <w:r w:rsidRPr="008C1981">
              <w:rPr>
                <w:sz w:val="20"/>
                <w:szCs w:val="20"/>
              </w:rPr>
              <w:t>системи</w:t>
            </w:r>
            <w:proofErr w:type="spellEnd"/>
            <w:r w:rsidRPr="008C1981">
              <w:rPr>
                <w:sz w:val="20"/>
                <w:szCs w:val="20"/>
              </w:rPr>
              <w:t xml:space="preserve"> </w:t>
            </w:r>
            <w:proofErr w:type="spellStart"/>
            <w:r w:rsidRPr="008C1981">
              <w:rPr>
                <w:sz w:val="20"/>
                <w:szCs w:val="20"/>
              </w:rPr>
              <w:t>оздоровлення</w:t>
            </w:r>
            <w:proofErr w:type="spellEnd"/>
            <w:r w:rsidRPr="008C1981">
              <w:rPr>
                <w:sz w:val="20"/>
                <w:szCs w:val="20"/>
              </w:rPr>
              <w:t xml:space="preserve"> та </w:t>
            </w:r>
            <w:proofErr w:type="spellStart"/>
            <w:r w:rsidRPr="008C1981">
              <w:rPr>
                <w:sz w:val="20"/>
                <w:szCs w:val="20"/>
              </w:rPr>
              <w:t>відпочинку</w:t>
            </w:r>
            <w:proofErr w:type="spellEnd"/>
            <w:r w:rsidRPr="008C1981">
              <w:rPr>
                <w:sz w:val="20"/>
                <w:szCs w:val="20"/>
              </w:rPr>
              <w:t xml:space="preserve"> </w:t>
            </w:r>
            <w:proofErr w:type="spellStart"/>
            <w:r w:rsidRPr="008C1981">
              <w:rPr>
                <w:sz w:val="20"/>
                <w:szCs w:val="20"/>
              </w:rPr>
              <w:t>дітей</w:t>
            </w:r>
            <w:proofErr w:type="spellEnd"/>
            <w:r w:rsidRPr="008C1981">
              <w:rPr>
                <w:sz w:val="20"/>
                <w:szCs w:val="20"/>
              </w:rPr>
              <w:t xml:space="preserve">, </w:t>
            </w:r>
            <w:proofErr w:type="spellStart"/>
            <w:r w:rsidRPr="008C1981">
              <w:rPr>
                <w:sz w:val="20"/>
                <w:szCs w:val="20"/>
              </w:rPr>
              <w:t>забезпечення</w:t>
            </w:r>
            <w:proofErr w:type="spellEnd"/>
            <w:r w:rsidRPr="008C1981">
              <w:rPr>
                <w:sz w:val="20"/>
                <w:szCs w:val="20"/>
              </w:rPr>
              <w:t xml:space="preserve"> </w:t>
            </w:r>
            <w:proofErr w:type="spellStart"/>
            <w:r w:rsidRPr="008C1981">
              <w:rPr>
                <w:sz w:val="20"/>
                <w:szCs w:val="20"/>
              </w:rPr>
              <w:t>державних</w:t>
            </w:r>
            <w:proofErr w:type="spellEnd"/>
            <w:r w:rsidRPr="008C1981">
              <w:rPr>
                <w:sz w:val="20"/>
                <w:szCs w:val="20"/>
              </w:rPr>
              <w:t xml:space="preserve"> </w:t>
            </w:r>
            <w:proofErr w:type="spellStart"/>
            <w:r w:rsidRPr="008C1981">
              <w:rPr>
                <w:sz w:val="20"/>
                <w:szCs w:val="20"/>
              </w:rPr>
              <w:t>гарантій</w:t>
            </w:r>
            <w:proofErr w:type="spellEnd"/>
            <w:r w:rsidRPr="008C1981">
              <w:rPr>
                <w:sz w:val="20"/>
                <w:szCs w:val="20"/>
              </w:rPr>
              <w:t xml:space="preserve"> </w:t>
            </w:r>
            <w:proofErr w:type="spellStart"/>
            <w:r w:rsidRPr="008C1981">
              <w:rPr>
                <w:sz w:val="20"/>
                <w:szCs w:val="20"/>
              </w:rPr>
              <w:t>щодо</w:t>
            </w:r>
            <w:proofErr w:type="spellEnd"/>
            <w:r w:rsidRPr="008C1981">
              <w:rPr>
                <w:sz w:val="20"/>
                <w:szCs w:val="20"/>
              </w:rPr>
              <w:t xml:space="preserve"> </w:t>
            </w:r>
            <w:proofErr w:type="spellStart"/>
            <w:r w:rsidRPr="008C1981">
              <w:rPr>
                <w:sz w:val="20"/>
                <w:szCs w:val="20"/>
              </w:rPr>
              <w:t>доступності</w:t>
            </w:r>
            <w:proofErr w:type="spellEnd"/>
            <w:r w:rsidRPr="008C1981">
              <w:rPr>
                <w:sz w:val="20"/>
                <w:szCs w:val="20"/>
              </w:rPr>
              <w:t xml:space="preserve"> та </w:t>
            </w:r>
            <w:proofErr w:type="spellStart"/>
            <w:r w:rsidRPr="008C1981">
              <w:rPr>
                <w:sz w:val="20"/>
                <w:szCs w:val="20"/>
              </w:rPr>
              <w:t>якості</w:t>
            </w:r>
            <w:proofErr w:type="spellEnd"/>
            <w:r w:rsidRPr="008C1981">
              <w:rPr>
                <w:sz w:val="20"/>
                <w:szCs w:val="20"/>
              </w:rPr>
              <w:t xml:space="preserve"> </w:t>
            </w:r>
            <w:proofErr w:type="spellStart"/>
            <w:r w:rsidRPr="008C1981">
              <w:rPr>
                <w:sz w:val="20"/>
                <w:szCs w:val="20"/>
              </w:rPr>
              <w:t>оздоровчих</w:t>
            </w:r>
            <w:proofErr w:type="spellEnd"/>
            <w:r w:rsidRPr="008C1981">
              <w:rPr>
                <w:sz w:val="20"/>
                <w:szCs w:val="20"/>
              </w:rPr>
              <w:t xml:space="preserve"> та </w:t>
            </w:r>
            <w:proofErr w:type="spellStart"/>
            <w:r w:rsidRPr="008C1981">
              <w:rPr>
                <w:sz w:val="20"/>
                <w:szCs w:val="20"/>
              </w:rPr>
              <w:t>відпочинкових</w:t>
            </w:r>
            <w:proofErr w:type="spellEnd"/>
            <w:r w:rsidRPr="008C1981">
              <w:rPr>
                <w:sz w:val="20"/>
                <w:szCs w:val="20"/>
              </w:rPr>
              <w:t xml:space="preserve"> </w:t>
            </w:r>
            <w:proofErr w:type="spellStart"/>
            <w:r w:rsidRPr="008C1981">
              <w:rPr>
                <w:sz w:val="20"/>
                <w:szCs w:val="20"/>
              </w:rPr>
              <w:t>послуг</w:t>
            </w:r>
            <w:proofErr w:type="spellEnd"/>
            <w:r>
              <w:rPr>
                <w:sz w:val="20"/>
                <w:szCs w:val="20"/>
              </w:rPr>
              <w:t xml:space="preserve">. </w:t>
            </w:r>
            <w:proofErr w:type="spellStart"/>
            <w:r>
              <w:rPr>
                <w:sz w:val="20"/>
                <w:szCs w:val="20"/>
              </w:rPr>
              <w:t>Ф</w:t>
            </w:r>
            <w:r w:rsidRPr="008C1981">
              <w:rPr>
                <w:sz w:val="20"/>
                <w:szCs w:val="20"/>
              </w:rPr>
              <w:t>ормування</w:t>
            </w:r>
            <w:proofErr w:type="spellEnd"/>
            <w:r w:rsidRPr="008C1981">
              <w:rPr>
                <w:sz w:val="20"/>
                <w:szCs w:val="20"/>
              </w:rPr>
              <w:t xml:space="preserve"> та пропаганда здорового і </w:t>
            </w:r>
            <w:proofErr w:type="spellStart"/>
            <w:r w:rsidRPr="008C1981">
              <w:rPr>
                <w:sz w:val="20"/>
                <w:szCs w:val="20"/>
              </w:rPr>
              <w:t>безпечного</w:t>
            </w:r>
            <w:proofErr w:type="spellEnd"/>
            <w:r w:rsidRPr="008C1981">
              <w:rPr>
                <w:sz w:val="20"/>
                <w:szCs w:val="20"/>
              </w:rPr>
              <w:t xml:space="preserve"> способу </w:t>
            </w:r>
            <w:proofErr w:type="spellStart"/>
            <w:r w:rsidRPr="008C1981">
              <w:rPr>
                <w:sz w:val="20"/>
                <w:szCs w:val="20"/>
              </w:rPr>
              <w:t>життя</w:t>
            </w:r>
            <w:proofErr w:type="spellEnd"/>
            <w:r w:rsidRPr="008C1981">
              <w:rPr>
                <w:sz w:val="20"/>
                <w:szCs w:val="20"/>
              </w:rPr>
              <w:t>.</w:t>
            </w:r>
          </w:p>
        </w:tc>
      </w:tr>
      <w:tr w:rsidR="009928D5" w:rsidRPr="00DA6904" w14:paraId="009726F8" w14:textId="77777777" w:rsidTr="000123A0">
        <w:trPr>
          <w:trHeight w:val="1410"/>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234B257E" w14:textId="7EFE2156" w:rsidR="009928D5" w:rsidRDefault="009928D5" w:rsidP="009928D5">
            <w:pPr>
              <w:jc w:val="both"/>
              <w:rPr>
                <w:lang w:val="uk-UA"/>
              </w:rPr>
            </w:pPr>
            <w:r>
              <w:rPr>
                <w:lang w:val="uk-UA"/>
              </w:rPr>
              <w:t>14.</w:t>
            </w:r>
          </w:p>
        </w:tc>
        <w:tc>
          <w:tcPr>
            <w:tcW w:w="5347" w:type="dxa"/>
            <w:tcBorders>
              <w:top w:val="single" w:sz="4" w:space="0" w:color="auto"/>
              <w:left w:val="single" w:sz="4" w:space="0" w:color="auto"/>
              <w:bottom w:val="single" w:sz="4" w:space="0" w:color="auto"/>
              <w:right w:val="single" w:sz="4" w:space="0" w:color="auto"/>
            </w:tcBorders>
          </w:tcPr>
          <w:p w14:paraId="1F183DBF" w14:textId="77777777" w:rsidR="009928D5" w:rsidRDefault="009928D5" w:rsidP="009928D5">
            <w:pPr>
              <w:suppressAutoHyphens w:val="0"/>
              <w:jc w:val="both"/>
              <w:rPr>
                <w:color w:val="000000"/>
                <w:sz w:val="22"/>
                <w:szCs w:val="22"/>
                <w:lang w:eastAsia="ru-RU"/>
              </w:rPr>
            </w:pPr>
            <w:proofErr w:type="spellStart"/>
            <w:r>
              <w:rPr>
                <w:color w:val="000000"/>
                <w:sz w:val="22"/>
                <w:szCs w:val="22"/>
              </w:rPr>
              <w:t>Програма</w:t>
            </w:r>
            <w:proofErr w:type="spellEnd"/>
            <w:r>
              <w:rPr>
                <w:color w:val="000000"/>
                <w:sz w:val="22"/>
                <w:szCs w:val="22"/>
              </w:rPr>
              <w:t xml:space="preserve"> </w:t>
            </w:r>
            <w:proofErr w:type="spellStart"/>
            <w:r>
              <w:rPr>
                <w:color w:val="000000"/>
                <w:sz w:val="22"/>
                <w:szCs w:val="22"/>
              </w:rPr>
              <w:t>поводження</w:t>
            </w:r>
            <w:proofErr w:type="spellEnd"/>
            <w:r>
              <w:rPr>
                <w:color w:val="000000"/>
                <w:sz w:val="22"/>
                <w:szCs w:val="22"/>
              </w:rPr>
              <w:t xml:space="preserve"> з </w:t>
            </w:r>
            <w:proofErr w:type="spellStart"/>
            <w:r>
              <w:rPr>
                <w:color w:val="000000"/>
                <w:sz w:val="22"/>
                <w:szCs w:val="22"/>
              </w:rPr>
              <w:t>відходами</w:t>
            </w:r>
            <w:proofErr w:type="spellEnd"/>
            <w:r>
              <w:rPr>
                <w:color w:val="000000"/>
                <w:sz w:val="22"/>
                <w:szCs w:val="22"/>
              </w:rPr>
              <w:t xml:space="preserve"> на </w:t>
            </w:r>
            <w:proofErr w:type="spellStart"/>
            <w:r>
              <w:rPr>
                <w:color w:val="000000"/>
                <w:sz w:val="22"/>
                <w:szCs w:val="22"/>
              </w:rPr>
              <w:t>території</w:t>
            </w:r>
            <w:proofErr w:type="spellEnd"/>
            <w:r>
              <w:rPr>
                <w:color w:val="000000"/>
                <w:sz w:val="22"/>
                <w:szCs w:val="22"/>
              </w:rPr>
              <w:t xml:space="preserve"> Шалигинської </w:t>
            </w:r>
            <w:proofErr w:type="spellStart"/>
            <w:r>
              <w:rPr>
                <w:color w:val="000000"/>
                <w:sz w:val="22"/>
                <w:szCs w:val="22"/>
              </w:rPr>
              <w:t>селищної</w:t>
            </w:r>
            <w:proofErr w:type="spellEnd"/>
            <w:r>
              <w:rPr>
                <w:color w:val="000000"/>
                <w:sz w:val="22"/>
                <w:szCs w:val="22"/>
              </w:rPr>
              <w:t xml:space="preserve"> ради на 2021-2025 роки</w:t>
            </w:r>
          </w:p>
          <w:p w14:paraId="14EA26C5" w14:textId="77777777" w:rsidR="009928D5" w:rsidRPr="009928D5" w:rsidRDefault="009928D5" w:rsidP="009928D5">
            <w:pPr>
              <w:jc w:val="both"/>
              <w:rPr>
                <w:sz w:val="20"/>
                <w:szCs w:val="20"/>
              </w:rPr>
            </w:pPr>
          </w:p>
        </w:tc>
        <w:tc>
          <w:tcPr>
            <w:tcW w:w="1780" w:type="dxa"/>
            <w:tcBorders>
              <w:top w:val="single" w:sz="4" w:space="0" w:color="auto"/>
              <w:left w:val="nil"/>
              <w:bottom w:val="single" w:sz="4" w:space="0" w:color="auto"/>
              <w:right w:val="single" w:sz="4" w:space="0" w:color="auto"/>
            </w:tcBorders>
            <w:shd w:val="clear" w:color="auto" w:fill="auto"/>
            <w:vAlign w:val="center"/>
          </w:tcPr>
          <w:p w14:paraId="6F855831" w14:textId="77777777" w:rsidR="009928D5" w:rsidRDefault="009928D5" w:rsidP="009928D5">
            <w:pPr>
              <w:suppressAutoHyphens w:val="0"/>
              <w:jc w:val="both"/>
              <w:rPr>
                <w:color w:val="000000"/>
                <w:sz w:val="22"/>
                <w:szCs w:val="22"/>
                <w:lang w:eastAsia="ru-RU"/>
              </w:rPr>
            </w:pPr>
            <w:proofErr w:type="spellStart"/>
            <w:r>
              <w:rPr>
                <w:color w:val="000000"/>
                <w:sz w:val="22"/>
                <w:szCs w:val="22"/>
              </w:rPr>
              <w:t>Рішення</w:t>
            </w:r>
            <w:proofErr w:type="spellEnd"/>
            <w:r>
              <w:rPr>
                <w:color w:val="000000"/>
                <w:sz w:val="22"/>
                <w:szCs w:val="22"/>
              </w:rPr>
              <w:t xml:space="preserve"> </w:t>
            </w:r>
            <w:proofErr w:type="spellStart"/>
            <w:r>
              <w:rPr>
                <w:color w:val="000000"/>
                <w:sz w:val="22"/>
                <w:szCs w:val="22"/>
              </w:rPr>
              <w:t>сесії</w:t>
            </w:r>
            <w:proofErr w:type="spellEnd"/>
            <w:r>
              <w:rPr>
                <w:color w:val="000000"/>
                <w:sz w:val="22"/>
                <w:szCs w:val="22"/>
              </w:rPr>
              <w:t xml:space="preserve"> </w:t>
            </w:r>
            <w:proofErr w:type="spellStart"/>
            <w:r>
              <w:rPr>
                <w:color w:val="000000"/>
                <w:sz w:val="22"/>
                <w:szCs w:val="22"/>
              </w:rPr>
              <w:t>від</w:t>
            </w:r>
            <w:proofErr w:type="spellEnd"/>
            <w:r>
              <w:rPr>
                <w:color w:val="000000"/>
                <w:sz w:val="22"/>
                <w:szCs w:val="22"/>
              </w:rPr>
              <w:t xml:space="preserve"> 20.10.2020 року</w:t>
            </w:r>
          </w:p>
          <w:p w14:paraId="75DE1ECB" w14:textId="77777777" w:rsidR="009928D5" w:rsidRDefault="009928D5" w:rsidP="009928D5">
            <w:pPr>
              <w:suppressAutoHyphens w:val="0"/>
              <w:jc w:val="both"/>
              <w:rPr>
                <w:sz w:val="20"/>
                <w:szCs w:val="20"/>
                <w:lang w:val="uk-UA" w:eastAsia="uk-UA"/>
              </w:rPr>
            </w:pPr>
          </w:p>
        </w:tc>
        <w:tc>
          <w:tcPr>
            <w:tcW w:w="1900" w:type="dxa"/>
            <w:tcBorders>
              <w:top w:val="single" w:sz="4" w:space="0" w:color="auto"/>
              <w:left w:val="nil"/>
              <w:bottom w:val="single" w:sz="4" w:space="0" w:color="auto"/>
              <w:right w:val="single" w:sz="4" w:space="0" w:color="auto"/>
            </w:tcBorders>
            <w:shd w:val="clear" w:color="auto" w:fill="auto"/>
            <w:vAlign w:val="center"/>
          </w:tcPr>
          <w:p w14:paraId="655039AB" w14:textId="69953BFF" w:rsidR="009928D5" w:rsidRDefault="009928D5" w:rsidP="009928D5">
            <w:pPr>
              <w:suppressAutoHyphens w:val="0"/>
              <w:jc w:val="both"/>
              <w:rPr>
                <w:sz w:val="20"/>
                <w:szCs w:val="20"/>
                <w:lang w:val="uk-UA" w:eastAsia="uk-UA"/>
              </w:rPr>
            </w:pPr>
            <w:r w:rsidRPr="009A0C53">
              <w:rPr>
                <w:sz w:val="20"/>
                <w:szCs w:val="20"/>
                <w:lang w:val="uk-UA" w:eastAsia="uk-UA"/>
              </w:rPr>
              <w:t>2021-2025 роки</w:t>
            </w:r>
          </w:p>
        </w:tc>
        <w:tc>
          <w:tcPr>
            <w:tcW w:w="5967" w:type="dxa"/>
            <w:tcBorders>
              <w:top w:val="single" w:sz="4" w:space="0" w:color="auto"/>
              <w:left w:val="single" w:sz="4" w:space="0" w:color="auto"/>
              <w:bottom w:val="single" w:sz="4" w:space="0" w:color="auto"/>
              <w:right w:val="single" w:sz="4" w:space="0" w:color="auto"/>
            </w:tcBorders>
          </w:tcPr>
          <w:p w14:paraId="51C152ED" w14:textId="3ADC6F10" w:rsidR="009928D5" w:rsidRPr="009928D5" w:rsidRDefault="009928D5" w:rsidP="009928D5">
            <w:pPr>
              <w:jc w:val="both"/>
              <w:rPr>
                <w:sz w:val="20"/>
                <w:szCs w:val="20"/>
                <w:lang w:val="uk-UA"/>
              </w:rPr>
            </w:pPr>
            <w:r w:rsidRPr="009928D5">
              <w:rPr>
                <w:sz w:val="20"/>
                <w:szCs w:val="20"/>
                <w:lang w:val="uk-UA"/>
              </w:rPr>
              <w:t>Організація та удосконалення системи поводження з відходами на території Шалигинської селищної ради, що забезпечить: зменшення обсягів утворення неконтрольованих відходів; максимально повне збирання та утилізацію відходів; забезпечить видалення відходів, забезпечення екологічного благополуччя населення.</w:t>
            </w:r>
          </w:p>
        </w:tc>
      </w:tr>
      <w:tr w:rsidR="009928D5" w:rsidRPr="00DA6904" w14:paraId="4AEA53A1" w14:textId="77777777" w:rsidTr="000123A0">
        <w:trPr>
          <w:trHeight w:val="1410"/>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21228EE5" w14:textId="5B66176C" w:rsidR="009928D5" w:rsidRDefault="009928D5" w:rsidP="009928D5">
            <w:pPr>
              <w:jc w:val="both"/>
              <w:rPr>
                <w:lang w:val="uk-UA"/>
              </w:rPr>
            </w:pPr>
            <w:r>
              <w:rPr>
                <w:lang w:val="uk-UA"/>
              </w:rPr>
              <w:t>15.</w:t>
            </w:r>
          </w:p>
        </w:tc>
        <w:tc>
          <w:tcPr>
            <w:tcW w:w="5347" w:type="dxa"/>
            <w:tcBorders>
              <w:top w:val="single" w:sz="4" w:space="0" w:color="auto"/>
              <w:left w:val="single" w:sz="4" w:space="0" w:color="auto"/>
              <w:bottom w:val="single" w:sz="4" w:space="0" w:color="auto"/>
              <w:right w:val="single" w:sz="4" w:space="0" w:color="auto"/>
            </w:tcBorders>
          </w:tcPr>
          <w:p w14:paraId="0835C1EE" w14:textId="77777777" w:rsidR="009928D5" w:rsidRDefault="009928D5" w:rsidP="009928D5">
            <w:pPr>
              <w:suppressAutoHyphens w:val="0"/>
              <w:jc w:val="both"/>
              <w:rPr>
                <w:color w:val="000000"/>
                <w:sz w:val="20"/>
                <w:szCs w:val="20"/>
                <w:lang w:eastAsia="ru-RU"/>
              </w:rPr>
            </w:pPr>
            <w:proofErr w:type="spellStart"/>
            <w:r>
              <w:rPr>
                <w:color w:val="000000"/>
                <w:sz w:val="20"/>
                <w:szCs w:val="20"/>
              </w:rPr>
              <w:t>Програма</w:t>
            </w:r>
            <w:proofErr w:type="spellEnd"/>
            <w:r>
              <w:rPr>
                <w:color w:val="000000"/>
                <w:sz w:val="20"/>
                <w:szCs w:val="20"/>
              </w:rPr>
              <w:t xml:space="preserve"> </w:t>
            </w:r>
            <w:proofErr w:type="spellStart"/>
            <w:r>
              <w:rPr>
                <w:color w:val="000000"/>
                <w:sz w:val="20"/>
                <w:szCs w:val="20"/>
              </w:rPr>
              <w:t>організації</w:t>
            </w:r>
            <w:proofErr w:type="spellEnd"/>
            <w:r>
              <w:rPr>
                <w:color w:val="000000"/>
                <w:sz w:val="20"/>
                <w:szCs w:val="20"/>
              </w:rPr>
              <w:t xml:space="preserve"> </w:t>
            </w:r>
            <w:proofErr w:type="spellStart"/>
            <w:r>
              <w:rPr>
                <w:color w:val="000000"/>
                <w:sz w:val="20"/>
                <w:szCs w:val="20"/>
              </w:rPr>
              <w:t>громадських</w:t>
            </w:r>
            <w:proofErr w:type="spellEnd"/>
            <w:r>
              <w:rPr>
                <w:color w:val="000000"/>
                <w:sz w:val="20"/>
                <w:szCs w:val="20"/>
              </w:rPr>
              <w:t xml:space="preserve"> та </w:t>
            </w:r>
            <w:proofErr w:type="spellStart"/>
            <w:r>
              <w:rPr>
                <w:color w:val="000000"/>
                <w:sz w:val="20"/>
                <w:szCs w:val="20"/>
              </w:rPr>
              <w:t>інших</w:t>
            </w:r>
            <w:proofErr w:type="spellEnd"/>
            <w:r>
              <w:rPr>
                <w:color w:val="000000"/>
                <w:sz w:val="20"/>
                <w:szCs w:val="20"/>
              </w:rPr>
              <w:t xml:space="preserve"> </w:t>
            </w:r>
            <w:proofErr w:type="spellStart"/>
            <w:r>
              <w:rPr>
                <w:color w:val="000000"/>
                <w:sz w:val="20"/>
                <w:szCs w:val="20"/>
              </w:rPr>
              <w:t>робіт</w:t>
            </w:r>
            <w:proofErr w:type="spellEnd"/>
            <w:r>
              <w:rPr>
                <w:color w:val="000000"/>
                <w:sz w:val="20"/>
                <w:szCs w:val="20"/>
              </w:rPr>
              <w:t xml:space="preserve"> </w:t>
            </w:r>
            <w:proofErr w:type="spellStart"/>
            <w:r>
              <w:rPr>
                <w:color w:val="000000"/>
                <w:sz w:val="20"/>
                <w:szCs w:val="20"/>
              </w:rPr>
              <w:t>тимчасового</w:t>
            </w:r>
            <w:proofErr w:type="spellEnd"/>
            <w:r>
              <w:rPr>
                <w:color w:val="000000"/>
                <w:sz w:val="20"/>
                <w:szCs w:val="20"/>
              </w:rPr>
              <w:t xml:space="preserve"> характеру на </w:t>
            </w:r>
            <w:proofErr w:type="spellStart"/>
            <w:r>
              <w:rPr>
                <w:color w:val="000000"/>
                <w:sz w:val="20"/>
                <w:szCs w:val="20"/>
              </w:rPr>
              <w:t>території</w:t>
            </w:r>
            <w:proofErr w:type="spellEnd"/>
            <w:r>
              <w:rPr>
                <w:color w:val="000000"/>
                <w:sz w:val="20"/>
                <w:szCs w:val="20"/>
              </w:rPr>
              <w:t xml:space="preserve"> </w:t>
            </w:r>
            <w:proofErr w:type="gramStart"/>
            <w:r>
              <w:rPr>
                <w:color w:val="000000"/>
                <w:sz w:val="20"/>
                <w:szCs w:val="20"/>
              </w:rPr>
              <w:t xml:space="preserve">Шалигинської  </w:t>
            </w:r>
            <w:proofErr w:type="spellStart"/>
            <w:r>
              <w:rPr>
                <w:color w:val="000000"/>
                <w:sz w:val="20"/>
                <w:szCs w:val="20"/>
              </w:rPr>
              <w:t>селищної</w:t>
            </w:r>
            <w:proofErr w:type="spellEnd"/>
            <w:proofErr w:type="gramEnd"/>
            <w:r>
              <w:rPr>
                <w:color w:val="000000"/>
                <w:sz w:val="20"/>
                <w:szCs w:val="20"/>
              </w:rPr>
              <w:t xml:space="preserve"> ради  на 2021-2025 роки. </w:t>
            </w:r>
          </w:p>
          <w:p w14:paraId="45D0BD82" w14:textId="77777777" w:rsidR="009928D5" w:rsidRDefault="009928D5" w:rsidP="009928D5">
            <w:pPr>
              <w:suppressAutoHyphens w:val="0"/>
              <w:jc w:val="both"/>
              <w:rPr>
                <w:color w:val="000000"/>
                <w:sz w:val="22"/>
                <w:szCs w:val="22"/>
              </w:rPr>
            </w:pPr>
          </w:p>
        </w:tc>
        <w:tc>
          <w:tcPr>
            <w:tcW w:w="1780" w:type="dxa"/>
            <w:tcBorders>
              <w:top w:val="single" w:sz="4" w:space="0" w:color="auto"/>
              <w:left w:val="nil"/>
              <w:bottom w:val="single" w:sz="4" w:space="0" w:color="auto"/>
              <w:right w:val="single" w:sz="4" w:space="0" w:color="auto"/>
            </w:tcBorders>
            <w:shd w:val="clear" w:color="auto" w:fill="auto"/>
            <w:vAlign w:val="center"/>
          </w:tcPr>
          <w:p w14:paraId="4030BA9A" w14:textId="77777777" w:rsidR="009928D5" w:rsidRDefault="009928D5" w:rsidP="009928D5">
            <w:pPr>
              <w:suppressAutoHyphens w:val="0"/>
              <w:jc w:val="both"/>
              <w:rPr>
                <w:color w:val="000000"/>
                <w:sz w:val="22"/>
                <w:szCs w:val="22"/>
                <w:lang w:eastAsia="ru-RU"/>
              </w:rPr>
            </w:pPr>
            <w:proofErr w:type="spellStart"/>
            <w:r>
              <w:rPr>
                <w:color w:val="000000"/>
                <w:sz w:val="22"/>
                <w:szCs w:val="22"/>
              </w:rPr>
              <w:t>Рішення</w:t>
            </w:r>
            <w:proofErr w:type="spellEnd"/>
            <w:r>
              <w:rPr>
                <w:color w:val="000000"/>
                <w:sz w:val="22"/>
                <w:szCs w:val="22"/>
              </w:rPr>
              <w:t xml:space="preserve"> </w:t>
            </w:r>
            <w:proofErr w:type="spellStart"/>
            <w:r>
              <w:rPr>
                <w:color w:val="000000"/>
                <w:sz w:val="22"/>
                <w:szCs w:val="22"/>
              </w:rPr>
              <w:t>сесії</w:t>
            </w:r>
            <w:proofErr w:type="spellEnd"/>
            <w:r>
              <w:rPr>
                <w:color w:val="000000"/>
                <w:sz w:val="22"/>
                <w:szCs w:val="22"/>
              </w:rPr>
              <w:t xml:space="preserve"> </w:t>
            </w:r>
            <w:proofErr w:type="spellStart"/>
            <w:r>
              <w:rPr>
                <w:color w:val="000000"/>
                <w:sz w:val="22"/>
                <w:szCs w:val="22"/>
              </w:rPr>
              <w:t>від</w:t>
            </w:r>
            <w:proofErr w:type="spellEnd"/>
            <w:r>
              <w:rPr>
                <w:color w:val="000000"/>
                <w:sz w:val="22"/>
                <w:szCs w:val="22"/>
              </w:rPr>
              <w:t xml:space="preserve"> 20.10.2020 року</w:t>
            </w:r>
          </w:p>
          <w:p w14:paraId="740307A7" w14:textId="77777777" w:rsidR="009928D5" w:rsidRDefault="009928D5" w:rsidP="009928D5">
            <w:pPr>
              <w:suppressAutoHyphens w:val="0"/>
              <w:jc w:val="both"/>
              <w:rPr>
                <w:color w:val="000000"/>
                <w:sz w:val="22"/>
                <w:szCs w:val="22"/>
              </w:rPr>
            </w:pPr>
          </w:p>
        </w:tc>
        <w:tc>
          <w:tcPr>
            <w:tcW w:w="1900" w:type="dxa"/>
            <w:tcBorders>
              <w:top w:val="single" w:sz="4" w:space="0" w:color="auto"/>
              <w:left w:val="nil"/>
              <w:bottom w:val="single" w:sz="4" w:space="0" w:color="auto"/>
              <w:right w:val="single" w:sz="4" w:space="0" w:color="auto"/>
            </w:tcBorders>
            <w:shd w:val="clear" w:color="auto" w:fill="auto"/>
            <w:vAlign w:val="center"/>
          </w:tcPr>
          <w:p w14:paraId="3349934C" w14:textId="287378F8" w:rsidR="009928D5" w:rsidRPr="009A0C53" w:rsidRDefault="009928D5" w:rsidP="009928D5">
            <w:pPr>
              <w:suppressAutoHyphens w:val="0"/>
              <w:jc w:val="both"/>
              <w:rPr>
                <w:sz w:val="20"/>
                <w:szCs w:val="20"/>
                <w:lang w:val="uk-UA" w:eastAsia="uk-UA"/>
              </w:rPr>
            </w:pPr>
            <w:r w:rsidRPr="009A0C53">
              <w:rPr>
                <w:sz w:val="20"/>
                <w:szCs w:val="20"/>
                <w:lang w:val="uk-UA" w:eastAsia="uk-UA"/>
              </w:rPr>
              <w:t>2021-2025 роки</w:t>
            </w:r>
          </w:p>
        </w:tc>
        <w:tc>
          <w:tcPr>
            <w:tcW w:w="5967" w:type="dxa"/>
            <w:tcBorders>
              <w:top w:val="single" w:sz="4" w:space="0" w:color="auto"/>
              <w:left w:val="single" w:sz="4" w:space="0" w:color="auto"/>
              <w:bottom w:val="single" w:sz="4" w:space="0" w:color="auto"/>
              <w:right w:val="single" w:sz="4" w:space="0" w:color="auto"/>
            </w:tcBorders>
          </w:tcPr>
          <w:p w14:paraId="28A48761" w14:textId="758375E3" w:rsidR="009928D5" w:rsidRDefault="009928D5" w:rsidP="009928D5">
            <w:pPr>
              <w:jc w:val="both"/>
              <w:rPr>
                <w:sz w:val="20"/>
                <w:szCs w:val="20"/>
                <w:lang w:val="uk-UA"/>
              </w:rPr>
            </w:pPr>
            <w:r>
              <w:rPr>
                <w:sz w:val="20"/>
                <w:szCs w:val="20"/>
                <w:lang w:val="uk-UA"/>
              </w:rPr>
              <w:t>Р</w:t>
            </w:r>
            <w:r w:rsidRPr="00100E9B">
              <w:rPr>
                <w:sz w:val="20"/>
                <w:szCs w:val="20"/>
                <w:lang w:val="uk-UA"/>
              </w:rPr>
              <w:t xml:space="preserve">ішення нагальних питань зайнятості незайнятого населення, підвищення ефективності використання праці мешканців Шалигинської </w:t>
            </w:r>
            <w:r>
              <w:rPr>
                <w:sz w:val="20"/>
                <w:szCs w:val="20"/>
                <w:lang w:val="uk-UA"/>
              </w:rPr>
              <w:t>селищної</w:t>
            </w:r>
            <w:r w:rsidRPr="00100E9B">
              <w:rPr>
                <w:sz w:val="20"/>
                <w:szCs w:val="20"/>
                <w:lang w:val="uk-UA"/>
              </w:rPr>
              <w:t xml:space="preserve"> територіальної громади,  подолання негативних економічних,   соціальних і психологічних    наслідків    безробіття,     шляхом  залучення  до громадської   праці та робіт тимчасового характеру працездатного населення</w:t>
            </w:r>
          </w:p>
        </w:tc>
      </w:tr>
      <w:tr w:rsidR="009928D5" w:rsidRPr="00DA6904" w14:paraId="120F217B" w14:textId="77777777" w:rsidTr="000123A0">
        <w:trPr>
          <w:trHeight w:val="1410"/>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2D812D07" w14:textId="5E096ED6" w:rsidR="009928D5" w:rsidRDefault="009928D5" w:rsidP="009928D5">
            <w:pPr>
              <w:jc w:val="both"/>
              <w:rPr>
                <w:lang w:val="uk-UA"/>
              </w:rPr>
            </w:pPr>
            <w:r>
              <w:rPr>
                <w:lang w:val="uk-UA"/>
              </w:rPr>
              <w:t>16.</w:t>
            </w:r>
          </w:p>
        </w:tc>
        <w:tc>
          <w:tcPr>
            <w:tcW w:w="5347" w:type="dxa"/>
            <w:tcBorders>
              <w:top w:val="single" w:sz="4" w:space="0" w:color="auto"/>
              <w:left w:val="single" w:sz="4" w:space="0" w:color="auto"/>
              <w:bottom w:val="single" w:sz="4" w:space="0" w:color="auto"/>
              <w:right w:val="single" w:sz="4" w:space="0" w:color="auto"/>
            </w:tcBorders>
          </w:tcPr>
          <w:p w14:paraId="4FA92F7F" w14:textId="57666ABF" w:rsidR="009928D5" w:rsidRDefault="009928D5" w:rsidP="009928D5">
            <w:pPr>
              <w:suppressAutoHyphens w:val="0"/>
              <w:jc w:val="both"/>
              <w:rPr>
                <w:color w:val="000000"/>
                <w:sz w:val="20"/>
                <w:szCs w:val="20"/>
              </w:rPr>
            </w:pPr>
            <w:r w:rsidRPr="00381348">
              <w:rPr>
                <w:sz w:val="20"/>
                <w:szCs w:val="20"/>
                <w:lang w:val="uk-UA"/>
              </w:rPr>
              <w:t>Програма розвитку  земельних відносин Шалигинської селищної</w:t>
            </w:r>
            <w:bookmarkStart w:id="0" w:name="_GoBack"/>
            <w:bookmarkEnd w:id="0"/>
            <w:r w:rsidRPr="00381348">
              <w:rPr>
                <w:sz w:val="20"/>
                <w:szCs w:val="20"/>
                <w:lang w:val="uk-UA"/>
              </w:rPr>
              <w:t xml:space="preserve"> ради  на 2021 – 2025 роки   </w:t>
            </w:r>
          </w:p>
        </w:tc>
        <w:tc>
          <w:tcPr>
            <w:tcW w:w="1780" w:type="dxa"/>
            <w:tcBorders>
              <w:top w:val="single" w:sz="4" w:space="0" w:color="auto"/>
              <w:left w:val="nil"/>
              <w:bottom w:val="single" w:sz="4" w:space="0" w:color="auto"/>
              <w:right w:val="single" w:sz="4" w:space="0" w:color="auto"/>
            </w:tcBorders>
            <w:shd w:val="clear" w:color="auto" w:fill="auto"/>
            <w:vAlign w:val="center"/>
          </w:tcPr>
          <w:p w14:paraId="66876542" w14:textId="77777777" w:rsidR="009928D5" w:rsidRDefault="009928D5" w:rsidP="009928D5">
            <w:pPr>
              <w:suppressAutoHyphens w:val="0"/>
              <w:jc w:val="both"/>
              <w:rPr>
                <w:color w:val="000000"/>
                <w:sz w:val="22"/>
                <w:szCs w:val="22"/>
                <w:lang w:eastAsia="ru-RU"/>
              </w:rPr>
            </w:pPr>
            <w:proofErr w:type="spellStart"/>
            <w:r>
              <w:rPr>
                <w:color w:val="000000"/>
                <w:sz w:val="22"/>
                <w:szCs w:val="22"/>
              </w:rPr>
              <w:t>Рішення</w:t>
            </w:r>
            <w:proofErr w:type="spellEnd"/>
            <w:r>
              <w:rPr>
                <w:color w:val="000000"/>
                <w:sz w:val="22"/>
                <w:szCs w:val="22"/>
              </w:rPr>
              <w:t xml:space="preserve"> </w:t>
            </w:r>
            <w:proofErr w:type="spellStart"/>
            <w:r>
              <w:rPr>
                <w:color w:val="000000"/>
                <w:sz w:val="22"/>
                <w:szCs w:val="22"/>
              </w:rPr>
              <w:t>сесії</w:t>
            </w:r>
            <w:proofErr w:type="spellEnd"/>
            <w:r>
              <w:rPr>
                <w:color w:val="000000"/>
                <w:sz w:val="22"/>
                <w:szCs w:val="22"/>
              </w:rPr>
              <w:t xml:space="preserve"> </w:t>
            </w:r>
            <w:proofErr w:type="spellStart"/>
            <w:r>
              <w:rPr>
                <w:color w:val="000000"/>
                <w:sz w:val="22"/>
                <w:szCs w:val="22"/>
              </w:rPr>
              <w:t>від</w:t>
            </w:r>
            <w:proofErr w:type="spellEnd"/>
            <w:r>
              <w:rPr>
                <w:color w:val="000000"/>
                <w:sz w:val="22"/>
                <w:szCs w:val="22"/>
              </w:rPr>
              <w:t xml:space="preserve"> 20.10.2020 року</w:t>
            </w:r>
          </w:p>
          <w:p w14:paraId="288FFFB1" w14:textId="77777777" w:rsidR="009928D5" w:rsidRDefault="009928D5" w:rsidP="009928D5">
            <w:pPr>
              <w:suppressAutoHyphens w:val="0"/>
              <w:jc w:val="both"/>
              <w:rPr>
                <w:color w:val="000000"/>
                <w:sz w:val="22"/>
                <w:szCs w:val="22"/>
              </w:rPr>
            </w:pPr>
          </w:p>
        </w:tc>
        <w:tc>
          <w:tcPr>
            <w:tcW w:w="1900" w:type="dxa"/>
            <w:tcBorders>
              <w:top w:val="single" w:sz="4" w:space="0" w:color="auto"/>
              <w:left w:val="nil"/>
              <w:bottom w:val="single" w:sz="4" w:space="0" w:color="auto"/>
              <w:right w:val="single" w:sz="4" w:space="0" w:color="auto"/>
            </w:tcBorders>
            <w:shd w:val="clear" w:color="auto" w:fill="auto"/>
            <w:vAlign w:val="center"/>
          </w:tcPr>
          <w:p w14:paraId="3750FA00" w14:textId="73448F55" w:rsidR="009928D5" w:rsidRPr="009A0C53" w:rsidRDefault="009928D5" w:rsidP="009928D5">
            <w:pPr>
              <w:suppressAutoHyphens w:val="0"/>
              <w:jc w:val="both"/>
              <w:rPr>
                <w:sz w:val="20"/>
                <w:szCs w:val="20"/>
                <w:lang w:val="uk-UA" w:eastAsia="uk-UA"/>
              </w:rPr>
            </w:pPr>
            <w:r w:rsidRPr="009A0C53">
              <w:rPr>
                <w:sz w:val="20"/>
                <w:szCs w:val="20"/>
                <w:lang w:val="uk-UA" w:eastAsia="uk-UA"/>
              </w:rPr>
              <w:t>2021-2025 роки</w:t>
            </w:r>
          </w:p>
        </w:tc>
        <w:tc>
          <w:tcPr>
            <w:tcW w:w="5967" w:type="dxa"/>
            <w:tcBorders>
              <w:top w:val="single" w:sz="4" w:space="0" w:color="auto"/>
              <w:left w:val="single" w:sz="4" w:space="0" w:color="auto"/>
              <w:bottom w:val="single" w:sz="4" w:space="0" w:color="auto"/>
              <w:right w:val="single" w:sz="4" w:space="0" w:color="auto"/>
            </w:tcBorders>
          </w:tcPr>
          <w:p w14:paraId="38939D87" w14:textId="12AE6086" w:rsidR="009928D5" w:rsidRDefault="009928D5" w:rsidP="009928D5">
            <w:pPr>
              <w:jc w:val="both"/>
              <w:rPr>
                <w:sz w:val="20"/>
                <w:szCs w:val="20"/>
                <w:lang w:val="uk-UA"/>
              </w:rPr>
            </w:pPr>
            <w:proofErr w:type="spellStart"/>
            <w:r w:rsidRPr="00657903">
              <w:rPr>
                <w:sz w:val="20"/>
                <w:szCs w:val="20"/>
              </w:rPr>
              <w:t>Програма</w:t>
            </w:r>
            <w:proofErr w:type="spellEnd"/>
            <w:r w:rsidRPr="00657903">
              <w:rPr>
                <w:sz w:val="20"/>
                <w:szCs w:val="20"/>
              </w:rPr>
              <w:t xml:space="preserve"> </w:t>
            </w:r>
            <w:proofErr w:type="spellStart"/>
            <w:r w:rsidRPr="00657903">
              <w:rPr>
                <w:sz w:val="20"/>
                <w:szCs w:val="20"/>
              </w:rPr>
              <w:t>розроблена</w:t>
            </w:r>
            <w:proofErr w:type="spellEnd"/>
            <w:r w:rsidRPr="00657903">
              <w:rPr>
                <w:sz w:val="20"/>
                <w:szCs w:val="20"/>
              </w:rPr>
              <w:t xml:space="preserve"> з метою </w:t>
            </w:r>
            <w:proofErr w:type="spellStart"/>
            <w:r w:rsidRPr="00657903">
              <w:rPr>
                <w:sz w:val="20"/>
                <w:szCs w:val="20"/>
              </w:rPr>
              <w:t>створення</w:t>
            </w:r>
            <w:proofErr w:type="spellEnd"/>
            <w:r w:rsidRPr="00657903">
              <w:rPr>
                <w:sz w:val="20"/>
                <w:szCs w:val="20"/>
              </w:rPr>
              <w:t xml:space="preserve"> </w:t>
            </w:r>
            <w:proofErr w:type="spellStart"/>
            <w:r w:rsidRPr="00657903">
              <w:rPr>
                <w:sz w:val="20"/>
                <w:szCs w:val="20"/>
              </w:rPr>
              <w:t>більш</w:t>
            </w:r>
            <w:proofErr w:type="spellEnd"/>
            <w:r w:rsidRPr="00657903">
              <w:rPr>
                <w:sz w:val="20"/>
                <w:szCs w:val="20"/>
              </w:rPr>
              <w:t xml:space="preserve"> </w:t>
            </w:r>
            <w:proofErr w:type="spellStart"/>
            <w:r w:rsidRPr="00657903">
              <w:rPr>
                <w:sz w:val="20"/>
                <w:szCs w:val="20"/>
              </w:rPr>
              <w:t>сприятливих</w:t>
            </w:r>
            <w:proofErr w:type="spellEnd"/>
            <w:r w:rsidRPr="00657903">
              <w:rPr>
                <w:sz w:val="20"/>
                <w:szCs w:val="20"/>
              </w:rPr>
              <w:t xml:space="preserve"> умов для </w:t>
            </w:r>
            <w:proofErr w:type="spellStart"/>
            <w:r w:rsidRPr="00657903">
              <w:rPr>
                <w:sz w:val="20"/>
                <w:szCs w:val="20"/>
              </w:rPr>
              <w:t>залучення</w:t>
            </w:r>
            <w:proofErr w:type="spellEnd"/>
            <w:r w:rsidRPr="00657903">
              <w:rPr>
                <w:sz w:val="20"/>
                <w:szCs w:val="20"/>
              </w:rPr>
              <w:t xml:space="preserve"> </w:t>
            </w:r>
            <w:proofErr w:type="spellStart"/>
            <w:r w:rsidRPr="00657903">
              <w:rPr>
                <w:sz w:val="20"/>
                <w:szCs w:val="20"/>
              </w:rPr>
              <w:t>інвестицій</w:t>
            </w:r>
            <w:proofErr w:type="spellEnd"/>
            <w:r w:rsidRPr="00657903">
              <w:rPr>
                <w:sz w:val="20"/>
                <w:szCs w:val="20"/>
              </w:rPr>
              <w:t xml:space="preserve"> у </w:t>
            </w:r>
            <w:proofErr w:type="spellStart"/>
            <w:r w:rsidRPr="00657903">
              <w:rPr>
                <w:sz w:val="20"/>
                <w:szCs w:val="20"/>
              </w:rPr>
              <w:t>пріоритетні</w:t>
            </w:r>
            <w:proofErr w:type="spellEnd"/>
            <w:r w:rsidRPr="00657903">
              <w:rPr>
                <w:sz w:val="20"/>
                <w:szCs w:val="20"/>
              </w:rPr>
              <w:t xml:space="preserve"> </w:t>
            </w:r>
            <w:proofErr w:type="spellStart"/>
            <w:r w:rsidRPr="00657903">
              <w:rPr>
                <w:sz w:val="20"/>
                <w:szCs w:val="20"/>
              </w:rPr>
              <w:t>галузі</w:t>
            </w:r>
            <w:proofErr w:type="spellEnd"/>
            <w:r w:rsidRPr="00657903">
              <w:rPr>
                <w:sz w:val="20"/>
                <w:szCs w:val="20"/>
              </w:rPr>
              <w:t xml:space="preserve"> </w:t>
            </w:r>
            <w:proofErr w:type="spellStart"/>
            <w:r w:rsidRPr="00657903">
              <w:rPr>
                <w:sz w:val="20"/>
                <w:szCs w:val="20"/>
              </w:rPr>
              <w:t>економіки</w:t>
            </w:r>
            <w:proofErr w:type="spellEnd"/>
            <w:r w:rsidRPr="00657903">
              <w:rPr>
                <w:sz w:val="20"/>
                <w:szCs w:val="20"/>
              </w:rPr>
              <w:t xml:space="preserve"> </w:t>
            </w:r>
            <w:proofErr w:type="spellStart"/>
            <w:r w:rsidRPr="00657903">
              <w:rPr>
                <w:sz w:val="20"/>
                <w:szCs w:val="20"/>
              </w:rPr>
              <w:t>громади</w:t>
            </w:r>
            <w:proofErr w:type="spellEnd"/>
          </w:p>
        </w:tc>
      </w:tr>
    </w:tbl>
    <w:p w14:paraId="7B44927F" w14:textId="77777777" w:rsidR="00D6753A" w:rsidRPr="00DA6904" w:rsidRDefault="00D6753A">
      <w:pPr>
        <w:rPr>
          <w:lang w:val="uk-UA"/>
        </w:rPr>
      </w:pPr>
    </w:p>
    <w:sectPr w:rsidR="00D6753A" w:rsidRPr="00DA6904" w:rsidSect="00DA6904">
      <w:pgSz w:w="16838" w:h="11906" w:orient="landscape" w:code="9"/>
      <w:pgMar w:top="1701" w:right="289" w:bottom="567"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C62"/>
    <w:rsid w:val="00004019"/>
    <w:rsid w:val="000123A0"/>
    <w:rsid w:val="00794E09"/>
    <w:rsid w:val="009928D5"/>
    <w:rsid w:val="00B40C62"/>
    <w:rsid w:val="00C539EC"/>
    <w:rsid w:val="00D3530C"/>
    <w:rsid w:val="00D6753A"/>
    <w:rsid w:val="00DA6904"/>
    <w:rsid w:val="00E665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72FF1F"/>
  <w15:chartTrackingRefBased/>
  <w15:docId w15:val="{8658964F-9C48-40E4-8415-E18CE7FA2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A6904"/>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DA6904"/>
    <w:rPr>
      <w:color w:val="0000FF"/>
      <w:u w:val="single"/>
    </w:rPr>
  </w:style>
  <w:style w:type="paragraph" w:styleId="3">
    <w:name w:val="Body Text Indent 3"/>
    <w:basedOn w:val="a"/>
    <w:link w:val="30"/>
    <w:rsid w:val="00DA6904"/>
    <w:pPr>
      <w:suppressAutoHyphens w:val="0"/>
      <w:ind w:firstLine="720"/>
      <w:jc w:val="both"/>
    </w:pPr>
    <w:rPr>
      <w:sz w:val="26"/>
      <w:szCs w:val="26"/>
      <w:lang w:val="uk-UA" w:eastAsia="ru-RU"/>
    </w:rPr>
  </w:style>
  <w:style w:type="character" w:customStyle="1" w:styleId="30">
    <w:name w:val="Основной текст с отступом 3 Знак"/>
    <w:basedOn w:val="a0"/>
    <w:link w:val="3"/>
    <w:rsid w:val="00DA6904"/>
    <w:rPr>
      <w:rFonts w:ascii="Times New Roman" w:eastAsia="Times New Roman" w:hAnsi="Times New Roman" w:cs="Times New Roman"/>
      <w:sz w:val="26"/>
      <w:szCs w:val="2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367481">
      <w:bodyDiv w:val="1"/>
      <w:marLeft w:val="0"/>
      <w:marRight w:val="0"/>
      <w:marTop w:val="0"/>
      <w:marBottom w:val="0"/>
      <w:divBdr>
        <w:top w:val="none" w:sz="0" w:space="0" w:color="auto"/>
        <w:left w:val="none" w:sz="0" w:space="0" w:color="auto"/>
        <w:bottom w:val="none" w:sz="0" w:space="0" w:color="auto"/>
        <w:right w:val="none" w:sz="0" w:space="0" w:color="auto"/>
      </w:divBdr>
    </w:div>
    <w:div w:id="490221832">
      <w:bodyDiv w:val="1"/>
      <w:marLeft w:val="0"/>
      <w:marRight w:val="0"/>
      <w:marTop w:val="0"/>
      <w:marBottom w:val="0"/>
      <w:divBdr>
        <w:top w:val="none" w:sz="0" w:space="0" w:color="auto"/>
        <w:left w:val="none" w:sz="0" w:space="0" w:color="auto"/>
        <w:bottom w:val="none" w:sz="0" w:space="0" w:color="auto"/>
        <w:right w:val="none" w:sz="0" w:space="0" w:color="auto"/>
      </w:divBdr>
    </w:div>
    <w:div w:id="798452831">
      <w:bodyDiv w:val="1"/>
      <w:marLeft w:val="0"/>
      <w:marRight w:val="0"/>
      <w:marTop w:val="0"/>
      <w:marBottom w:val="0"/>
      <w:divBdr>
        <w:top w:val="none" w:sz="0" w:space="0" w:color="auto"/>
        <w:left w:val="none" w:sz="0" w:space="0" w:color="auto"/>
        <w:bottom w:val="none" w:sz="0" w:space="0" w:color="auto"/>
        <w:right w:val="none" w:sz="0" w:space="0" w:color="auto"/>
      </w:divBdr>
    </w:div>
    <w:div w:id="802582325">
      <w:bodyDiv w:val="1"/>
      <w:marLeft w:val="0"/>
      <w:marRight w:val="0"/>
      <w:marTop w:val="0"/>
      <w:marBottom w:val="0"/>
      <w:divBdr>
        <w:top w:val="none" w:sz="0" w:space="0" w:color="auto"/>
        <w:left w:val="none" w:sz="0" w:space="0" w:color="auto"/>
        <w:bottom w:val="none" w:sz="0" w:space="0" w:color="auto"/>
        <w:right w:val="none" w:sz="0" w:space="0" w:color="auto"/>
      </w:divBdr>
    </w:div>
    <w:div w:id="1113792376">
      <w:bodyDiv w:val="1"/>
      <w:marLeft w:val="0"/>
      <w:marRight w:val="0"/>
      <w:marTop w:val="0"/>
      <w:marBottom w:val="0"/>
      <w:divBdr>
        <w:top w:val="none" w:sz="0" w:space="0" w:color="auto"/>
        <w:left w:val="none" w:sz="0" w:space="0" w:color="auto"/>
        <w:bottom w:val="none" w:sz="0" w:space="0" w:color="auto"/>
        <w:right w:val="none" w:sz="0" w:space="0" w:color="auto"/>
      </w:divBdr>
    </w:div>
    <w:div w:id="1444181685">
      <w:bodyDiv w:val="1"/>
      <w:marLeft w:val="0"/>
      <w:marRight w:val="0"/>
      <w:marTop w:val="0"/>
      <w:marBottom w:val="0"/>
      <w:divBdr>
        <w:top w:val="none" w:sz="0" w:space="0" w:color="auto"/>
        <w:left w:val="none" w:sz="0" w:space="0" w:color="auto"/>
        <w:bottom w:val="none" w:sz="0" w:space="0" w:color="auto"/>
        <w:right w:val="none" w:sz="0" w:space="0" w:color="auto"/>
      </w:divBdr>
    </w:div>
    <w:div w:id="1533491629">
      <w:bodyDiv w:val="1"/>
      <w:marLeft w:val="0"/>
      <w:marRight w:val="0"/>
      <w:marTop w:val="0"/>
      <w:marBottom w:val="0"/>
      <w:divBdr>
        <w:top w:val="none" w:sz="0" w:space="0" w:color="auto"/>
        <w:left w:val="none" w:sz="0" w:space="0" w:color="auto"/>
        <w:bottom w:val="none" w:sz="0" w:space="0" w:color="auto"/>
        <w:right w:val="none" w:sz="0" w:space="0" w:color="auto"/>
      </w:divBdr>
    </w:div>
    <w:div w:id="1708681111">
      <w:bodyDiv w:val="1"/>
      <w:marLeft w:val="0"/>
      <w:marRight w:val="0"/>
      <w:marTop w:val="0"/>
      <w:marBottom w:val="0"/>
      <w:divBdr>
        <w:top w:val="none" w:sz="0" w:space="0" w:color="auto"/>
        <w:left w:val="none" w:sz="0" w:space="0" w:color="auto"/>
        <w:bottom w:val="none" w:sz="0" w:space="0" w:color="auto"/>
        <w:right w:val="none" w:sz="0" w:space="0" w:color="auto"/>
      </w:divBdr>
    </w:div>
    <w:div w:id="2120951519">
      <w:bodyDiv w:val="1"/>
      <w:marLeft w:val="0"/>
      <w:marRight w:val="0"/>
      <w:marTop w:val="0"/>
      <w:marBottom w:val="0"/>
      <w:divBdr>
        <w:top w:val="none" w:sz="0" w:space="0" w:color="auto"/>
        <w:left w:val="none" w:sz="0" w:space="0" w:color="auto"/>
        <w:bottom w:val="none" w:sz="0" w:space="0" w:color="auto"/>
        <w:right w:val="none" w:sz="0" w:space="0" w:color="auto"/>
      </w:divBdr>
    </w:div>
    <w:div w:id="213860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1302</Words>
  <Characters>7424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Nadiya Mukolaivna</dc:creator>
  <cp:keywords/>
  <dc:description/>
  <cp:lastModifiedBy>Nadiya Mukolaivna</cp:lastModifiedBy>
  <cp:revision>1</cp:revision>
  <dcterms:created xsi:type="dcterms:W3CDTF">2024-12-18T07:15:00Z</dcterms:created>
  <dcterms:modified xsi:type="dcterms:W3CDTF">2024-12-18T07:49:00Z</dcterms:modified>
</cp:coreProperties>
</file>