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0B" w:rsidRPr="00F60386" w:rsidRDefault="002C140B" w:rsidP="002C140B">
      <w:pPr>
        <w:spacing w:line="480" w:lineRule="auto"/>
        <w:rPr>
          <w:b/>
          <w:sz w:val="28"/>
          <w:szCs w:val="28"/>
          <w:lang w:val="uk-UA" w:eastAsia="uk-UA"/>
        </w:rPr>
      </w:pPr>
      <w:r w:rsidRPr="009C39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EC8707" wp14:editId="4604BFEE">
            <wp:simplePos x="0" y="0"/>
            <wp:positionH relativeFrom="column">
              <wp:posOffset>2657475</wp:posOffset>
            </wp:positionH>
            <wp:positionV relativeFrom="paragraph">
              <wp:posOffset>-261620</wp:posOffset>
            </wp:positionV>
            <wp:extent cx="531495" cy="6858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140B" w:rsidRPr="00F60386" w:rsidRDefault="002C140B" w:rsidP="002C140B">
      <w:pPr>
        <w:jc w:val="center"/>
        <w:rPr>
          <w:b/>
          <w:sz w:val="28"/>
          <w:szCs w:val="28"/>
          <w:lang w:val="uk-UA" w:eastAsia="uk-UA"/>
        </w:rPr>
      </w:pPr>
      <w:r w:rsidRPr="00F60386">
        <w:rPr>
          <w:b/>
          <w:sz w:val="28"/>
          <w:szCs w:val="28"/>
          <w:lang w:val="uk-UA" w:eastAsia="uk-UA"/>
        </w:rPr>
        <w:t>ШАЛИГИНСЬКА СЕЛИЩНА РАДА</w:t>
      </w:r>
    </w:p>
    <w:p w:rsidR="002C140B" w:rsidRPr="00F60386" w:rsidRDefault="002C140B" w:rsidP="002C140B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ШОСТКИНСЬКИЙ РАЙОН СУМСЬКА ОБЛАСТЬ</w:t>
      </w:r>
    </w:p>
    <w:p w:rsidR="002C140B" w:rsidRPr="00F60386" w:rsidRDefault="002C140B" w:rsidP="002C140B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ВОСЬМЕ</w:t>
      </w:r>
      <w:r w:rsidRPr="00F60386">
        <w:rPr>
          <w:b/>
          <w:sz w:val="28"/>
          <w:szCs w:val="28"/>
          <w:lang w:val="uk-UA" w:eastAsia="uk-UA"/>
        </w:rPr>
        <w:t xml:space="preserve"> СКЛИКАННЯ</w:t>
      </w:r>
    </w:p>
    <w:p w:rsidR="002C140B" w:rsidRDefault="002C140B" w:rsidP="002C140B">
      <w:pPr>
        <w:tabs>
          <w:tab w:val="left" w:pos="1700"/>
        </w:tabs>
        <w:ind w:left="708"/>
        <w:jc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СОРОК ДРУГА СЕСІЯ</w:t>
      </w:r>
    </w:p>
    <w:p w:rsidR="002C140B" w:rsidRPr="004125C5" w:rsidRDefault="002C140B" w:rsidP="002C140B">
      <w:pPr>
        <w:tabs>
          <w:tab w:val="left" w:pos="3760"/>
        </w:tabs>
        <w:jc w:val="center"/>
        <w:rPr>
          <w:b/>
          <w:sz w:val="28"/>
          <w:szCs w:val="28"/>
          <w:lang w:val="uk-UA"/>
        </w:rPr>
      </w:pPr>
      <w:r w:rsidRPr="002428A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428A5">
        <w:rPr>
          <w:b/>
          <w:sz w:val="28"/>
          <w:szCs w:val="28"/>
          <w:lang w:val="uk-UA"/>
        </w:rPr>
        <w:t>Н</w:t>
      </w:r>
      <w:proofErr w:type="spellEnd"/>
      <w:r w:rsidRPr="002428A5">
        <w:rPr>
          <w:b/>
          <w:sz w:val="28"/>
          <w:szCs w:val="28"/>
          <w:lang w:val="uk-UA"/>
        </w:rPr>
        <w:t xml:space="preserve"> Я</w:t>
      </w:r>
    </w:p>
    <w:p w:rsidR="002C140B" w:rsidRDefault="002C140B" w:rsidP="002C140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22.12</w:t>
      </w:r>
      <w:r w:rsidRPr="004A024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4A0247">
        <w:rPr>
          <w:sz w:val="28"/>
          <w:szCs w:val="28"/>
          <w:lang w:val="uk-UA"/>
        </w:rPr>
        <w:t xml:space="preserve">                                      </w:t>
      </w:r>
      <w:proofErr w:type="spellStart"/>
      <w:r w:rsidRPr="009B61B6">
        <w:rPr>
          <w:sz w:val="28"/>
          <w:szCs w:val="28"/>
          <w:lang w:val="uk-UA"/>
        </w:rPr>
        <w:t>Шалигине</w:t>
      </w:r>
      <w:proofErr w:type="spellEnd"/>
      <w:r w:rsidRPr="00842FA1"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</w:p>
    <w:p w:rsidR="002C140B" w:rsidRDefault="002C140B" w:rsidP="002C140B">
      <w:pPr>
        <w:spacing w:after="200" w:line="276" w:lineRule="auto"/>
        <w:jc w:val="both"/>
        <w:rPr>
          <w:sz w:val="28"/>
          <w:szCs w:val="28"/>
          <w:lang w:val="uk-UA"/>
        </w:rPr>
      </w:pPr>
      <w:r w:rsidRPr="00A27C0F">
        <w:rPr>
          <w:b/>
          <w:sz w:val="28"/>
          <w:szCs w:val="28"/>
          <w:lang w:val="uk-UA" w:eastAsia="uk-UA"/>
        </w:rPr>
        <w:t xml:space="preserve">Про </w:t>
      </w:r>
      <w:r>
        <w:rPr>
          <w:b/>
          <w:sz w:val="28"/>
          <w:szCs w:val="28"/>
          <w:lang w:val="uk-UA" w:eastAsia="uk-UA"/>
        </w:rPr>
        <w:t xml:space="preserve">затвердження Акту на списання комунального майна </w:t>
      </w:r>
      <w:proofErr w:type="spellStart"/>
      <w:r>
        <w:rPr>
          <w:b/>
          <w:sz w:val="28"/>
          <w:szCs w:val="28"/>
          <w:lang w:val="uk-UA" w:eastAsia="uk-UA"/>
        </w:rPr>
        <w:t>балансоутримувачем</w:t>
      </w:r>
      <w:proofErr w:type="spellEnd"/>
      <w:r>
        <w:rPr>
          <w:b/>
          <w:sz w:val="28"/>
          <w:szCs w:val="28"/>
          <w:lang w:val="uk-UA" w:eastAsia="uk-UA"/>
        </w:rPr>
        <w:t xml:space="preserve"> якого є комунальне підприємство «Турбота» </w:t>
      </w:r>
      <w:proofErr w:type="spellStart"/>
      <w:r>
        <w:rPr>
          <w:b/>
          <w:sz w:val="28"/>
          <w:szCs w:val="28"/>
          <w:lang w:val="uk-UA" w:eastAsia="uk-UA"/>
        </w:rPr>
        <w:t>Шалигинської</w:t>
      </w:r>
      <w:proofErr w:type="spellEnd"/>
      <w:r>
        <w:rPr>
          <w:b/>
          <w:sz w:val="28"/>
          <w:szCs w:val="28"/>
          <w:lang w:val="uk-UA" w:eastAsia="uk-UA"/>
        </w:rPr>
        <w:t xml:space="preserve"> селищної ради </w:t>
      </w:r>
    </w:p>
    <w:p w:rsidR="002C140B" w:rsidRPr="002C140B" w:rsidRDefault="002C140B" w:rsidP="008A0A72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51A24">
        <w:rPr>
          <w:sz w:val="28"/>
          <w:szCs w:val="28"/>
          <w:lang w:val="uk-UA"/>
        </w:rPr>
        <w:t xml:space="preserve">Розглянувши Акт списання основних засобів(повна ліквідація) від 15 грудня 2025 року, поданий директором комунального </w:t>
      </w:r>
      <w:r>
        <w:rPr>
          <w:sz w:val="28"/>
          <w:szCs w:val="28"/>
          <w:lang w:val="uk-UA"/>
        </w:rPr>
        <w:t>підприємства «Турбота»</w:t>
      </w:r>
      <w:r w:rsidRPr="00551A24">
        <w:rPr>
          <w:sz w:val="28"/>
          <w:szCs w:val="28"/>
          <w:lang w:val="uk-UA"/>
        </w:rPr>
        <w:t xml:space="preserve">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Ігорем Терещенком</w:t>
      </w:r>
      <w:r w:rsidRPr="00551A24">
        <w:rPr>
          <w:sz w:val="28"/>
          <w:szCs w:val="28"/>
          <w:lang w:val="uk-UA"/>
        </w:rPr>
        <w:t xml:space="preserve">, з метою підсилення ефекту управління комунальним майном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територіальної громади та приведення операцій з цим майном у відповідність до вимог чинного законодавства України, відповідно до статей </w:t>
      </w:r>
      <w:r>
        <w:rPr>
          <w:sz w:val="28"/>
          <w:szCs w:val="28"/>
          <w:lang w:val="uk-UA"/>
        </w:rPr>
        <w:t>169, 172,</w:t>
      </w:r>
      <w:r w:rsidRPr="00551A24">
        <w:rPr>
          <w:sz w:val="28"/>
          <w:szCs w:val="28"/>
          <w:lang w:val="uk-UA"/>
        </w:rPr>
        <w:t xml:space="preserve"> 327 Цивільного кодексу України, враховуючи методологію списання державного майна, визначену постановою Кабінету Міністрів України від 08.11.2007 року №1314 «Про списання об’єктів державної власності», пункту 3  Розділу І Порядку складання типових форм з обліку на списання основних засобів суб’єктами державного сектору, затвердженого Наказом Міністерства фінансів України від 13.09.2016 року №818</w:t>
      </w:r>
      <w:r>
        <w:rPr>
          <w:sz w:val="28"/>
          <w:szCs w:val="28"/>
          <w:lang w:val="uk-UA"/>
        </w:rPr>
        <w:t xml:space="preserve">, </w:t>
      </w:r>
      <w:r w:rsidRPr="00551A24">
        <w:rPr>
          <w:sz w:val="28"/>
          <w:szCs w:val="28"/>
          <w:lang w:val="uk-UA"/>
        </w:rPr>
        <w:t xml:space="preserve">Порядку списання майна, що перебуває в комунальній власності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ради, затвердженого рішенням чотирнадцятої сесії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 сьомого скликання від 22.01.2018 року, положень рішення </w:t>
      </w:r>
      <w:r w:rsidRPr="00551A24">
        <w:rPr>
          <w:sz w:val="28"/>
          <w:szCs w:val="28"/>
          <w:lang w:val="uk-UA" w:eastAsia="uk-UA"/>
        </w:rPr>
        <w:t xml:space="preserve">тридцять сьомої сесії </w:t>
      </w:r>
      <w:proofErr w:type="spellStart"/>
      <w:r w:rsidRPr="00551A24">
        <w:rPr>
          <w:sz w:val="28"/>
          <w:szCs w:val="28"/>
          <w:lang w:val="uk-UA" w:eastAsia="uk-UA"/>
        </w:rPr>
        <w:t>Шалигинсько</w:t>
      </w:r>
      <w:r>
        <w:rPr>
          <w:sz w:val="28"/>
          <w:szCs w:val="28"/>
          <w:lang w:val="uk-UA" w:eastAsia="uk-UA"/>
        </w:rPr>
        <w:t>ї</w:t>
      </w:r>
      <w:proofErr w:type="spellEnd"/>
      <w:r>
        <w:rPr>
          <w:sz w:val="28"/>
          <w:szCs w:val="28"/>
          <w:lang w:val="uk-UA" w:eastAsia="uk-UA"/>
        </w:rPr>
        <w:t xml:space="preserve"> селищної р</w:t>
      </w:r>
      <w:r w:rsidRPr="00551A24">
        <w:rPr>
          <w:sz w:val="28"/>
          <w:szCs w:val="28"/>
          <w:lang w:val="uk-UA" w:eastAsia="uk-UA"/>
        </w:rPr>
        <w:t xml:space="preserve">ади восьмого скликання від 30.05.2025 року </w:t>
      </w:r>
      <w:r w:rsidRPr="002C140B">
        <w:rPr>
          <w:sz w:val="28"/>
          <w:szCs w:val="28"/>
          <w:lang w:val="uk-UA" w:eastAsia="uk-UA"/>
        </w:rPr>
        <w:t>«</w:t>
      </w:r>
      <w:r w:rsidRPr="002C140B">
        <w:rPr>
          <w:sz w:val="28"/>
          <w:szCs w:val="28"/>
          <w:lang w:val="uk-UA"/>
        </w:rPr>
        <w:t xml:space="preserve">Про надання дозволу комунальному підприємству «Турбота» </w:t>
      </w:r>
      <w:proofErr w:type="spellStart"/>
      <w:r w:rsidRPr="002C140B">
        <w:rPr>
          <w:sz w:val="28"/>
          <w:szCs w:val="28"/>
          <w:lang w:val="uk-UA"/>
        </w:rPr>
        <w:t>Шалигинської</w:t>
      </w:r>
      <w:proofErr w:type="spellEnd"/>
      <w:r w:rsidRPr="002C140B">
        <w:rPr>
          <w:sz w:val="28"/>
          <w:szCs w:val="28"/>
          <w:lang w:val="uk-UA"/>
        </w:rPr>
        <w:t xml:space="preserve"> селищної ради на списання майна комунальної власності </w:t>
      </w:r>
      <w:proofErr w:type="spellStart"/>
      <w:r w:rsidRPr="002C140B">
        <w:rPr>
          <w:sz w:val="28"/>
          <w:szCs w:val="28"/>
          <w:lang w:val="uk-UA"/>
        </w:rPr>
        <w:t>Шалигинської</w:t>
      </w:r>
      <w:proofErr w:type="spellEnd"/>
      <w:r w:rsidRPr="002C140B">
        <w:rPr>
          <w:sz w:val="28"/>
          <w:szCs w:val="28"/>
          <w:lang w:val="uk-UA"/>
        </w:rPr>
        <w:t xml:space="preserve"> селищної ради, що пере</w:t>
      </w:r>
      <w:r>
        <w:rPr>
          <w:sz w:val="28"/>
          <w:szCs w:val="28"/>
          <w:lang w:val="uk-UA"/>
        </w:rPr>
        <w:t xml:space="preserve">буває в користуванні на праві </w:t>
      </w:r>
      <w:r w:rsidRPr="002C140B">
        <w:rPr>
          <w:sz w:val="28"/>
          <w:szCs w:val="28"/>
          <w:lang w:val="uk-UA"/>
        </w:rPr>
        <w:t>господарського відання підприємства, знищеного внаслідок збройної агресії Російської Федерації проти України, відновлення якого є неможливим»,</w:t>
      </w:r>
      <w:r>
        <w:rPr>
          <w:sz w:val="28"/>
          <w:szCs w:val="28"/>
          <w:lang w:val="uk-UA"/>
        </w:rPr>
        <w:t xml:space="preserve"> керуючись пунктом 30 частини першої статті 26, частиною першою статті 59,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Pr="004B6745">
        <w:rPr>
          <w:color w:val="000000"/>
          <w:sz w:val="28"/>
          <w:szCs w:val="28"/>
          <w:lang w:val="uk-UA"/>
        </w:rPr>
        <w:t>селищна рада</w:t>
      </w:r>
    </w:p>
    <w:p w:rsidR="002C140B" w:rsidRPr="00544FAE" w:rsidRDefault="002C140B" w:rsidP="008A0A72">
      <w:pPr>
        <w:spacing w:line="276" w:lineRule="auto"/>
        <w:contextualSpacing/>
        <w:jc w:val="both"/>
        <w:rPr>
          <w:b/>
          <w:sz w:val="28"/>
          <w:szCs w:val="28"/>
          <w:lang w:val="uk-UA" w:eastAsia="uk-UA"/>
        </w:rPr>
      </w:pPr>
      <w:r w:rsidRPr="00544FAE">
        <w:rPr>
          <w:b/>
          <w:color w:val="000000"/>
          <w:sz w:val="28"/>
          <w:szCs w:val="28"/>
          <w:lang w:val="uk-UA"/>
        </w:rPr>
        <w:t>ВИРІШИЛА:</w:t>
      </w:r>
    </w:p>
    <w:p w:rsidR="002C140B" w:rsidRDefault="002C140B" w:rsidP="008A0A72">
      <w:pPr>
        <w:spacing w:line="276" w:lineRule="auto"/>
        <w:rPr>
          <w:lang w:val="uk-UA"/>
        </w:rPr>
      </w:pPr>
    </w:p>
    <w:p w:rsidR="002C140B" w:rsidRDefault="002C140B" w:rsidP="008A0A7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51A24">
        <w:rPr>
          <w:sz w:val="28"/>
          <w:szCs w:val="28"/>
          <w:lang w:val="uk-UA"/>
        </w:rPr>
        <w:t>Затвердити Акт списання основних засобів(повна ліквідація) від 15 грудня 2025 року</w:t>
      </w:r>
      <w:r>
        <w:rPr>
          <w:sz w:val="28"/>
          <w:szCs w:val="28"/>
          <w:lang w:val="uk-UA"/>
        </w:rPr>
        <w:t xml:space="preserve"> стосовно комунального майна </w:t>
      </w:r>
      <w:proofErr w:type="spellStart"/>
      <w:r>
        <w:rPr>
          <w:sz w:val="28"/>
          <w:szCs w:val="28"/>
          <w:lang w:val="uk-UA"/>
        </w:rPr>
        <w:t>балансоутримувачем</w:t>
      </w:r>
      <w:proofErr w:type="spellEnd"/>
      <w:r>
        <w:rPr>
          <w:sz w:val="28"/>
          <w:szCs w:val="28"/>
          <w:lang w:val="uk-UA"/>
        </w:rPr>
        <w:t xml:space="preserve"> якого є комунальне підприємство </w:t>
      </w:r>
      <w:r w:rsidR="00B47466">
        <w:rPr>
          <w:sz w:val="28"/>
          <w:szCs w:val="28"/>
          <w:lang w:val="uk-UA"/>
        </w:rPr>
        <w:t xml:space="preserve">Турбота </w:t>
      </w:r>
      <w:proofErr w:type="spellStart"/>
      <w:r>
        <w:rPr>
          <w:sz w:val="28"/>
          <w:szCs w:val="28"/>
          <w:lang w:val="uk-UA"/>
        </w:rPr>
        <w:t>Шалигинської</w:t>
      </w:r>
      <w:proofErr w:type="spellEnd"/>
      <w:r>
        <w:rPr>
          <w:sz w:val="28"/>
          <w:szCs w:val="28"/>
          <w:lang w:val="uk-UA"/>
        </w:rPr>
        <w:t xml:space="preserve"> селищної ради», ідентифікаційний код юридичної особи </w:t>
      </w:r>
      <w:r w:rsidR="00D31A13">
        <w:rPr>
          <w:sz w:val="28"/>
          <w:szCs w:val="28"/>
          <w:lang w:val="uk-UA"/>
        </w:rPr>
        <w:t>35051620</w:t>
      </w:r>
      <w:r>
        <w:rPr>
          <w:sz w:val="28"/>
          <w:szCs w:val="28"/>
          <w:lang w:val="uk-UA"/>
        </w:rPr>
        <w:t xml:space="preserve">, яким </w:t>
      </w:r>
      <w:proofErr w:type="spellStart"/>
      <w:r>
        <w:rPr>
          <w:sz w:val="28"/>
          <w:szCs w:val="28"/>
          <w:lang w:val="uk-UA"/>
        </w:rPr>
        <w:t>прозвітовано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списання основних засобів на загальну суму </w:t>
      </w:r>
      <w:r w:rsidR="00D31A13">
        <w:rPr>
          <w:sz w:val="28"/>
          <w:szCs w:val="28"/>
          <w:lang w:val="uk-UA"/>
        </w:rPr>
        <w:t>257000</w:t>
      </w:r>
      <w:r>
        <w:rPr>
          <w:sz w:val="28"/>
          <w:szCs w:val="28"/>
          <w:lang w:val="uk-UA"/>
        </w:rPr>
        <w:t>(</w:t>
      </w:r>
      <w:r w:rsidR="00D31A13">
        <w:rPr>
          <w:sz w:val="28"/>
          <w:szCs w:val="28"/>
          <w:lang w:val="uk-UA"/>
        </w:rPr>
        <w:t>двісті п’ятдесят сім тисяч</w:t>
      </w:r>
      <w:r w:rsidR="00EB1C41">
        <w:rPr>
          <w:sz w:val="28"/>
          <w:szCs w:val="28"/>
          <w:lang w:val="uk-UA"/>
        </w:rPr>
        <w:t>)</w:t>
      </w:r>
      <w:bookmarkStart w:id="0" w:name="_GoBack"/>
      <w:bookmarkEnd w:id="0"/>
      <w:r w:rsidR="00D31A13">
        <w:rPr>
          <w:sz w:val="28"/>
          <w:szCs w:val="28"/>
          <w:lang w:val="uk-UA"/>
        </w:rPr>
        <w:t xml:space="preserve"> гривень 00</w:t>
      </w:r>
      <w:r>
        <w:rPr>
          <w:sz w:val="28"/>
          <w:szCs w:val="28"/>
          <w:lang w:val="uk-UA"/>
        </w:rPr>
        <w:t xml:space="preserve"> коп. (знищене під час обстрілу приміщення за адресою: 41470 Сумська область </w:t>
      </w:r>
      <w:proofErr w:type="spellStart"/>
      <w:r>
        <w:rPr>
          <w:sz w:val="28"/>
          <w:szCs w:val="28"/>
          <w:lang w:val="uk-UA"/>
        </w:rPr>
        <w:t>Шосткинський</w:t>
      </w:r>
      <w:proofErr w:type="spellEnd"/>
      <w:r>
        <w:rPr>
          <w:sz w:val="28"/>
          <w:szCs w:val="28"/>
          <w:lang w:val="uk-UA"/>
        </w:rPr>
        <w:t xml:space="preserve"> район </w:t>
      </w:r>
      <w:proofErr w:type="spellStart"/>
      <w:r>
        <w:rPr>
          <w:sz w:val="28"/>
          <w:szCs w:val="28"/>
          <w:lang w:val="uk-UA"/>
        </w:rPr>
        <w:t>сел..Шалигине</w:t>
      </w:r>
      <w:proofErr w:type="spellEnd"/>
      <w:r>
        <w:rPr>
          <w:sz w:val="28"/>
          <w:szCs w:val="28"/>
          <w:lang w:val="uk-UA"/>
        </w:rPr>
        <w:t xml:space="preserve"> в</w:t>
      </w:r>
      <w:r w:rsidR="00D31A13">
        <w:rPr>
          <w:sz w:val="28"/>
          <w:szCs w:val="28"/>
          <w:lang w:val="uk-UA"/>
        </w:rPr>
        <w:t>улиця Центральна, 14</w:t>
      </w:r>
      <w:r>
        <w:rPr>
          <w:sz w:val="28"/>
          <w:szCs w:val="28"/>
          <w:lang w:val="uk-UA"/>
        </w:rPr>
        <w:t xml:space="preserve"> ).</w:t>
      </w:r>
    </w:p>
    <w:p w:rsidR="008A0A72" w:rsidRPr="008F071C" w:rsidRDefault="008A0A72" w:rsidP="008A0A7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2C140B" w:rsidRPr="005A0931" w:rsidRDefault="002C140B" w:rsidP="008A0A72">
      <w:pPr>
        <w:autoSpaceDE w:val="0"/>
        <w:autoSpaceDN w:val="0"/>
        <w:adjustRightInd w:val="0"/>
        <w:spacing w:line="276" w:lineRule="auto"/>
        <w:ind w:firstLine="680"/>
        <w:jc w:val="both"/>
        <w:rPr>
          <w:color w:val="FF0000"/>
          <w:sz w:val="28"/>
          <w:szCs w:val="28"/>
        </w:rPr>
      </w:pPr>
      <w:r w:rsidRPr="0092432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Pr="000D05E5">
        <w:rPr>
          <w:color w:val="000000" w:themeColor="text1"/>
          <w:sz w:val="28"/>
          <w:szCs w:val="28"/>
        </w:rPr>
        <w:t xml:space="preserve">на </w:t>
      </w:r>
      <w:proofErr w:type="spellStart"/>
      <w:r>
        <w:rPr>
          <w:color w:val="000000" w:themeColor="text1"/>
          <w:sz w:val="28"/>
          <w:szCs w:val="28"/>
        </w:rPr>
        <w:t>постійну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селищної</w:t>
      </w:r>
      <w:proofErr w:type="spellEnd"/>
      <w:r>
        <w:rPr>
          <w:color w:val="000000" w:themeColor="text1"/>
          <w:sz w:val="28"/>
          <w:szCs w:val="28"/>
        </w:rPr>
        <w:t xml:space="preserve"> ради з</w:t>
      </w:r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питань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комунальної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власності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господарства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земельних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відносин</w:t>
      </w:r>
      <w:proofErr w:type="spellEnd"/>
      <w:r w:rsidRPr="000D05E5">
        <w:rPr>
          <w:color w:val="000000" w:themeColor="text1"/>
          <w:sz w:val="28"/>
          <w:szCs w:val="28"/>
        </w:rPr>
        <w:t xml:space="preserve"> та </w:t>
      </w:r>
      <w:proofErr w:type="spellStart"/>
      <w:r w:rsidRPr="000D05E5">
        <w:rPr>
          <w:color w:val="000000" w:themeColor="text1"/>
          <w:sz w:val="28"/>
          <w:szCs w:val="28"/>
        </w:rPr>
        <w:t>охорони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навколишнього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прир</w:t>
      </w:r>
      <w:r>
        <w:rPr>
          <w:color w:val="000000" w:themeColor="text1"/>
          <w:sz w:val="28"/>
          <w:szCs w:val="28"/>
        </w:rPr>
        <w:t xml:space="preserve">одного </w:t>
      </w:r>
      <w:proofErr w:type="spellStart"/>
      <w:r>
        <w:rPr>
          <w:color w:val="000000" w:themeColor="text1"/>
          <w:sz w:val="28"/>
          <w:szCs w:val="28"/>
        </w:rPr>
        <w:t>середовища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2C140B" w:rsidRDefault="002C140B" w:rsidP="002C140B">
      <w:pPr>
        <w:jc w:val="both"/>
        <w:rPr>
          <w:b/>
          <w:sz w:val="28"/>
          <w:szCs w:val="28"/>
          <w:lang w:val="uk-UA"/>
        </w:rPr>
      </w:pPr>
    </w:p>
    <w:p w:rsidR="002C140B" w:rsidRPr="00924329" w:rsidRDefault="002C140B" w:rsidP="002C140B">
      <w:pPr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b/>
          <w:sz w:val="28"/>
          <w:szCs w:val="28"/>
        </w:rPr>
        <w:t>Юрій</w:t>
      </w:r>
      <w:proofErr w:type="spellEnd"/>
      <w:r>
        <w:rPr>
          <w:b/>
          <w:sz w:val="28"/>
          <w:szCs w:val="28"/>
        </w:rPr>
        <w:t xml:space="preserve"> МАТВІЄНКО</w:t>
      </w:r>
    </w:p>
    <w:p w:rsidR="00983E62" w:rsidRDefault="00983E62"/>
    <w:sectPr w:rsidR="0098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0E"/>
    <w:rsid w:val="002C140B"/>
    <w:rsid w:val="0068280E"/>
    <w:rsid w:val="008A0A72"/>
    <w:rsid w:val="008F071C"/>
    <w:rsid w:val="00983E62"/>
    <w:rsid w:val="00B47466"/>
    <w:rsid w:val="00D31A13"/>
    <w:rsid w:val="00E36D92"/>
    <w:rsid w:val="00E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2025-12-17T12:12:00Z</dcterms:created>
  <dcterms:modified xsi:type="dcterms:W3CDTF">2025-12-18T06:57:00Z</dcterms:modified>
</cp:coreProperties>
</file>